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9E" w:rsidRDefault="00C82AC1" w:rsidP="00514E0D">
      <w:pPr>
        <w:rPr>
          <w:b/>
        </w:rPr>
      </w:pPr>
      <w:r>
        <w:rPr>
          <w:b/>
        </w:rPr>
        <w:t>OŠ ANTE KOVAČIĆA MARIJA GORICA</w:t>
      </w:r>
    </w:p>
    <w:p w:rsidR="007C519E" w:rsidRPr="007C519E" w:rsidRDefault="007C519E" w:rsidP="006B05EF">
      <w:pPr>
        <w:jc w:val="center"/>
        <w:rPr>
          <w:b/>
        </w:rPr>
      </w:pPr>
      <w:r>
        <w:rPr>
          <w:b/>
        </w:rPr>
        <w:t>IZVJEŠTAJ</w:t>
      </w:r>
      <w:r w:rsidRPr="007C519E">
        <w:rPr>
          <w:b/>
        </w:rPr>
        <w:t xml:space="preserve"> O IZVR</w:t>
      </w:r>
      <w:r w:rsidR="008821F2">
        <w:rPr>
          <w:b/>
        </w:rPr>
        <w:t>ŠENJU</w:t>
      </w:r>
      <w:r w:rsidR="00570F5F">
        <w:rPr>
          <w:b/>
        </w:rPr>
        <w:t xml:space="preserve"> FINANCIJSKOG PLANA </w:t>
      </w:r>
      <w:r w:rsidR="00F81B80">
        <w:rPr>
          <w:b/>
        </w:rPr>
        <w:t xml:space="preserve"> 31. 12</w:t>
      </w:r>
      <w:r w:rsidR="00C82AC1">
        <w:rPr>
          <w:b/>
        </w:rPr>
        <w:t>.</w:t>
      </w:r>
      <w:r w:rsidR="00F81B80">
        <w:rPr>
          <w:b/>
        </w:rPr>
        <w:t xml:space="preserve"> </w:t>
      </w:r>
      <w:r w:rsidR="00C82AC1">
        <w:rPr>
          <w:b/>
        </w:rPr>
        <w:t>202</w:t>
      </w:r>
      <w:r w:rsidR="00515618">
        <w:rPr>
          <w:b/>
        </w:rPr>
        <w:t xml:space="preserve">5 </w:t>
      </w:r>
      <w:r w:rsidR="00C82AC1">
        <w:rPr>
          <w:b/>
        </w:rPr>
        <w:t>.GODINE</w:t>
      </w:r>
    </w:p>
    <w:p w:rsidR="007C519E" w:rsidRPr="00514E0D" w:rsidRDefault="007C519E" w:rsidP="007C519E">
      <w:pPr>
        <w:pStyle w:val="Odlomakpopisa"/>
        <w:numPr>
          <w:ilvl w:val="0"/>
          <w:numId w:val="1"/>
        </w:numPr>
        <w:tabs>
          <w:tab w:val="left" w:pos="3465"/>
        </w:tabs>
        <w:rPr>
          <w:b/>
        </w:rPr>
      </w:pPr>
      <w:r w:rsidRPr="007C519E">
        <w:rPr>
          <w:b/>
        </w:rPr>
        <w:t>BILJEŠKE</w:t>
      </w:r>
    </w:p>
    <w:p w:rsidR="007C519E" w:rsidRDefault="007C519E" w:rsidP="007C519E">
      <w:pPr>
        <w:tabs>
          <w:tab w:val="left" w:pos="3465"/>
        </w:tabs>
      </w:pPr>
      <w:r w:rsidRPr="007C519E">
        <w:t>Izvještaj o izvršenju financijskog plana prati jesu li se i u kojim iznosima ostvarile planirane pozicije prihoda, primitaka, rashoda, izdataka, viškova i manjkova unutar jedne godine.</w:t>
      </w:r>
    </w:p>
    <w:p w:rsidR="00A10841" w:rsidRPr="00BC7227" w:rsidRDefault="00A10841" w:rsidP="007C519E">
      <w:pPr>
        <w:tabs>
          <w:tab w:val="left" w:pos="3465"/>
        </w:tabs>
        <w:rPr>
          <w:b/>
          <w:i/>
          <w:u w:val="single"/>
        </w:rPr>
      </w:pPr>
      <w:r w:rsidRPr="00BC7227">
        <w:rPr>
          <w:b/>
          <w:i/>
          <w:u w:val="single"/>
        </w:rPr>
        <w:t>ŽUPANIJSKI DIO – DECENTRALIZACIJA</w:t>
      </w:r>
    </w:p>
    <w:p w:rsidR="003B17CF" w:rsidRPr="003B17CF" w:rsidRDefault="003B17CF" w:rsidP="003B17CF">
      <w:pPr>
        <w:tabs>
          <w:tab w:val="left" w:pos="2985"/>
        </w:tabs>
      </w:pPr>
      <w:r>
        <w:t xml:space="preserve">- Decentralizirana sredstva odnose se na rashode poslovanja i tekuće i investicijsko održavanje u školstvu. Sredstva planiramo prema zadanim limitima koje dobivamo od osnivača te sukladno tome planiramo iznose na određenim </w:t>
      </w:r>
      <w:r w:rsidR="008821F2">
        <w:t>pozicijama konta. S</w:t>
      </w:r>
      <w:r w:rsidR="00F81B80">
        <w:t xml:space="preserve">redstva u </w:t>
      </w:r>
      <w:r w:rsidR="00C82AC1">
        <w:t xml:space="preserve"> 202</w:t>
      </w:r>
      <w:r w:rsidR="00515618">
        <w:t>5</w:t>
      </w:r>
      <w:r w:rsidR="00E41A87">
        <w:t xml:space="preserve"> .g. </w:t>
      </w:r>
      <w:r w:rsidR="00BC7227">
        <w:t xml:space="preserve">utrošena </w:t>
      </w:r>
      <w:r w:rsidR="00E41A87">
        <w:t xml:space="preserve">su </w:t>
      </w:r>
      <w:r w:rsidR="00BC7227">
        <w:t xml:space="preserve">sukladno </w:t>
      </w:r>
      <w:r w:rsidR="008821F2">
        <w:t>financijskom planu.</w:t>
      </w:r>
      <w:r>
        <w:t xml:space="preserve"> </w:t>
      </w:r>
    </w:p>
    <w:p w:rsidR="00A10841" w:rsidRPr="003A52CB" w:rsidRDefault="00A10841" w:rsidP="003A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b/>
        </w:rPr>
      </w:pPr>
      <w:r w:rsidRPr="003A52CB">
        <w:rPr>
          <w:b/>
        </w:rPr>
        <w:t xml:space="preserve"> </w:t>
      </w:r>
      <w:r w:rsidR="000065E7" w:rsidRPr="003A52CB">
        <w:rPr>
          <w:b/>
        </w:rPr>
        <w:t>PLA</w:t>
      </w:r>
      <w:r w:rsidR="008821F2">
        <w:rPr>
          <w:b/>
        </w:rPr>
        <w:t xml:space="preserve">N     </w:t>
      </w:r>
      <w:r w:rsidRPr="003A52CB">
        <w:rPr>
          <w:b/>
        </w:rPr>
        <w:t xml:space="preserve">  </w:t>
      </w:r>
      <w:r w:rsidR="00FC57A8">
        <w:rPr>
          <w:b/>
        </w:rPr>
        <w:t xml:space="preserve">                         </w:t>
      </w:r>
      <w:r w:rsidR="003B7516">
        <w:rPr>
          <w:b/>
        </w:rPr>
        <w:t xml:space="preserve"> </w:t>
      </w:r>
      <w:r w:rsidRPr="003A52CB">
        <w:rPr>
          <w:b/>
        </w:rPr>
        <w:t xml:space="preserve">IZVRŠENJE </w:t>
      </w:r>
    </w:p>
    <w:p w:rsidR="00A10841" w:rsidRPr="003B17CF" w:rsidRDefault="00F81B80" w:rsidP="003B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rPr>
          <w:rFonts w:cstheme="minorHAnsi"/>
        </w:rPr>
        <w:t>3</w:t>
      </w:r>
      <w:r w:rsidR="00515618">
        <w:rPr>
          <w:rFonts w:cstheme="minorHAnsi"/>
        </w:rPr>
        <w:t>9.629,00</w:t>
      </w:r>
      <w:r w:rsidR="000065E7">
        <w:t xml:space="preserve">                   </w:t>
      </w:r>
      <w:r>
        <w:t xml:space="preserve">    3</w:t>
      </w:r>
      <w:r w:rsidR="00515618">
        <w:t>9.629,00</w:t>
      </w:r>
    </w:p>
    <w:p w:rsidR="00514E0D" w:rsidRPr="00BC7227" w:rsidRDefault="00514E0D" w:rsidP="00A10841">
      <w:pPr>
        <w:tabs>
          <w:tab w:val="left" w:pos="2985"/>
        </w:tabs>
        <w:rPr>
          <w:b/>
          <w:i/>
          <w:u w:val="single"/>
        </w:rPr>
      </w:pPr>
    </w:p>
    <w:p w:rsidR="00A10841" w:rsidRPr="00BC7227" w:rsidRDefault="00A10841" w:rsidP="00A10841">
      <w:pPr>
        <w:tabs>
          <w:tab w:val="left" w:pos="2985"/>
        </w:tabs>
        <w:rPr>
          <w:b/>
          <w:i/>
          <w:u w:val="single"/>
        </w:rPr>
      </w:pPr>
      <w:r w:rsidRPr="00BC7227">
        <w:rPr>
          <w:b/>
          <w:i/>
          <w:u w:val="single"/>
        </w:rPr>
        <w:t>IZVAN DECENTRALIZACIJA</w:t>
      </w:r>
      <w:r w:rsidR="006B05EF" w:rsidRPr="00BC7227">
        <w:rPr>
          <w:b/>
          <w:i/>
          <w:u w:val="single"/>
        </w:rPr>
        <w:t xml:space="preserve"> </w:t>
      </w:r>
    </w:p>
    <w:p w:rsidR="006B05EF" w:rsidRDefault="006B05EF" w:rsidP="006B05EF">
      <w:pPr>
        <w:tabs>
          <w:tab w:val="left" w:pos="2985"/>
        </w:tabs>
      </w:pPr>
      <w:r>
        <w:t xml:space="preserve">Izvan decentralizirana sredstva odnose se na sredstva dobivena </w:t>
      </w:r>
      <w:r w:rsidR="00514E0D">
        <w:t>od osnivača a to su PROGRAM POJAČANI STANDARD U ŠKOLSTVU koji predstavlja</w:t>
      </w:r>
      <w:r w:rsidR="0054720A">
        <w:t xml:space="preserve"> projekt e-tehničar- koji će biti realiziran u drugom polugodištu, Ljeto u Mariji gorici –  realizacija u srpnju, međunarodna suradnja – realizacija </w:t>
      </w:r>
      <w:r w:rsidR="00275504">
        <w:t xml:space="preserve">u drugom polugodištu, </w:t>
      </w:r>
      <w:r>
        <w:t xml:space="preserve">program natjecanja u školstvu, projekt prsten potpore (pomoćnici u nastavi), PROGRAM </w:t>
      </w:r>
      <w:r w:rsidR="00514E0D">
        <w:t>KAPITALNO ULAGANJE</w:t>
      </w:r>
      <w:r>
        <w:t xml:space="preserve"> vezan uz nabavu računalne opreme za školu, opreme za školsku kuhinju</w:t>
      </w:r>
      <w:r w:rsidR="0054720A">
        <w:t xml:space="preserve">, i sanaciju </w:t>
      </w:r>
      <w:r w:rsidR="00515618">
        <w:t>kanalizacije</w:t>
      </w:r>
      <w:r w:rsidR="0054720A">
        <w:t xml:space="preserve">, </w:t>
      </w:r>
      <w:r>
        <w:t xml:space="preserve"> te PROGRAM </w:t>
      </w:r>
      <w:r w:rsidR="00514E0D">
        <w:t>TEKUĆE I INVESTICIJSKO ODRŽAVANJE</w:t>
      </w:r>
      <w:r w:rsidR="0054720A">
        <w:t>.</w:t>
      </w:r>
    </w:p>
    <w:p w:rsidR="00515618" w:rsidRDefault="00515618" w:rsidP="006B05EF">
      <w:pPr>
        <w:tabs>
          <w:tab w:val="left" w:pos="2985"/>
        </w:tabs>
      </w:pPr>
      <w:r>
        <w:t>Projekt prsten potpore – više utrošeno sredstava.</w:t>
      </w:r>
    </w:p>
    <w:p w:rsidR="00514E0D" w:rsidRPr="00BC7227" w:rsidRDefault="00514E0D" w:rsidP="006B05EF">
      <w:pPr>
        <w:tabs>
          <w:tab w:val="left" w:pos="2985"/>
        </w:tabs>
        <w:rPr>
          <w:u w:val="single"/>
        </w:rPr>
      </w:pPr>
      <w:r w:rsidRPr="00BC7227">
        <w:rPr>
          <w:u w:val="single"/>
        </w:rPr>
        <w:t>- POJAČANI STANDARD U ŠKOLSTVU</w:t>
      </w:r>
    </w:p>
    <w:p w:rsidR="00A10841" w:rsidRPr="003A52CB" w:rsidRDefault="000065E7" w:rsidP="003A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b/>
        </w:rPr>
      </w:pPr>
      <w:r w:rsidRPr="003A52CB">
        <w:rPr>
          <w:b/>
        </w:rPr>
        <w:t xml:space="preserve">PLAN                                  </w:t>
      </w:r>
      <w:r w:rsidR="00A10841" w:rsidRPr="003A52CB">
        <w:rPr>
          <w:b/>
        </w:rPr>
        <w:t>IZVRŠENJE</w:t>
      </w:r>
    </w:p>
    <w:p w:rsidR="00233833" w:rsidRPr="00515618" w:rsidRDefault="00515618" w:rsidP="00515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55.167,00</w:t>
      </w:r>
      <w:r w:rsidR="000065E7">
        <w:t xml:space="preserve">   </w:t>
      </w:r>
      <w:r w:rsidR="00275504">
        <w:t xml:space="preserve">      </w:t>
      </w:r>
      <w:r w:rsidR="000065E7">
        <w:t xml:space="preserve">      </w:t>
      </w:r>
      <w:r w:rsidR="00F81B80">
        <w:t xml:space="preserve">     </w:t>
      </w:r>
      <w:r>
        <w:t xml:space="preserve">      66.121,00</w:t>
      </w: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233833" w:rsidRDefault="00233833" w:rsidP="00A10841">
      <w:pPr>
        <w:tabs>
          <w:tab w:val="left" w:pos="2985"/>
        </w:tabs>
        <w:rPr>
          <w:u w:val="single"/>
        </w:rPr>
      </w:pPr>
    </w:p>
    <w:p w:rsidR="00A10841" w:rsidRDefault="00A10841" w:rsidP="00A10841">
      <w:pPr>
        <w:tabs>
          <w:tab w:val="left" w:pos="2985"/>
        </w:tabs>
        <w:rPr>
          <w:b/>
          <w:i/>
          <w:u w:val="single"/>
        </w:rPr>
      </w:pPr>
      <w:r w:rsidRPr="00BC7227">
        <w:rPr>
          <w:b/>
          <w:i/>
          <w:u w:val="single"/>
        </w:rPr>
        <w:lastRenderedPageBreak/>
        <w:t>ŠKOLSKA SHEMA</w:t>
      </w:r>
    </w:p>
    <w:p w:rsidR="004B60B8" w:rsidRPr="004B60B8" w:rsidRDefault="004B60B8" w:rsidP="00A10841">
      <w:pPr>
        <w:tabs>
          <w:tab w:val="left" w:pos="2985"/>
        </w:tabs>
        <w:rPr>
          <w:rFonts w:cstheme="minorHAnsi"/>
        </w:rPr>
      </w:pPr>
      <w:r w:rsidRPr="000065E7">
        <w:rPr>
          <w:rFonts w:cstheme="minorHAnsi"/>
        </w:rPr>
        <w:t xml:space="preserve">Školska shema predstavlja </w:t>
      </w:r>
      <w:r w:rsidRPr="000065E7">
        <w:rPr>
          <w:rFonts w:cstheme="minorHAnsi"/>
          <w:color w:val="3A3A3A"/>
          <w:shd w:val="clear" w:color="auto" w:fill="FFFFFF"/>
        </w:rPr>
        <w:t>dodjelu besplatnih obroka voća, povrća, mlijeka i mliječnih proizvoda te edukativne aktivnosti za djecu u osnovnim i srednjim školama</w:t>
      </w:r>
      <w:r>
        <w:rPr>
          <w:rFonts w:cstheme="minorHAnsi"/>
          <w:color w:val="3A3A3A"/>
          <w:shd w:val="clear" w:color="auto" w:fill="FFFFFF"/>
        </w:rPr>
        <w:t xml:space="preserve"> a sredstva ta</w:t>
      </w:r>
      <w:r w:rsidR="00275504">
        <w:rPr>
          <w:rFonts w:cstheme="minorHAnsi"/>
          <w:color w:val="3A3A3A"/>
          <w:shd w:val="clear" w:color="auto" w:fill="FFFFFF"/>
        </w:rPr>
        <w:t xml:space="preserve">kođer dobivamo od osnivača. </w:t>
      </w:r>
    </w:p>
    <w:p w:rsidR="00275504" w:rsidRDefault="00BC7227" w:rsidP="00515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5"/>
        </w:tabs>
      </w:pPr>
      <w:r>
        <w:t xml:space="preserve">PLAN                       </w:t>
      </w:r>
      <w:r w:rsidR="00A10841">
        <w:t>IZVRŠENJE</w:t>
      </w:r>
      <w:r>
        <w:t xml:space="preserve">     </w:t>
      </w:r>
      <w:r w:rsidR="00A10841">
        <w:t xml:space="preserve">  </w:t>
      </w:r>
      <w:r w:rsidR="00275504">
        <w:t xml:space="preserve">  </w:t>
      </w:r>
      <w:r w:rsidR="00F81B80">
        <w:t xml:space="preserve">      </w:t>
      </w:r>
    </w:p>
    <w:p w:rsidR="00515618" w:rsidRPr="00515618" w:rsidRDefault="00515618" w:rsidP="00515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45"/>
        </w:tabs>
      </w:pPr>
      <w:r>
        <w:t>1.242,00                 748,00</w:t>
      </w:r>
    </w:p>
    <w:p w:rsidR="001B20F6" w:rsidRDefault="001B20F6" w:rsidP="00A10841">
      <w:pPr>
        <w:tabs>
          <w:tab w:val="left" w:pos="2985"/>
        </w:tabs>
        <w:rPr>
          <w:b/>
          <w:i/>
          <w:u w:val="single"/>
        </w:rPr>
      </w:pPr>
    </w:p>
    <w:p w:rsidR="001B20F6" w:rsidRDefault="001B20F6" w:rsidP="00A10841">
      <w:pPr>
        <w:tabs>
          <w:tab w:val="left" w:pos="2985"/>
        </w:tabs>
        <w:rPr>
          <w:b/>
          <w:i/>
          <w:u w:val="single"/>
        </w:rPr>
      </w:pPr>
    </w:p>
    <w:p w:rsidR="00A10841" w:rsidRDefault="00275504" w:rsidP="00A10841">
      <w:pPr>
        <w:tabs>
          <w:tab w:val="left" w:pos="2985"/>
        </w:tabs>
        <w:rPr>
          <w:b/>
          <w:i/>
          <w:u w:val="single"/>
        </w:rPr>
      </w:pPr>
      <w:r>
        <w:rPr>
          <w:b/>
          <w:i/>
          <w:u w:val="single"/>
        </w:rPr>
        <w:t>KAPITALNO ULAGANJE /sanacija krova na sportskoj dvorani/</w:t>
      </w:r>
    </w:p>
    <w:p w:rsidR="004B60B8" w:rsidRPr="004B60B8" w:rsidRDefault="00275504" w:rsidP="00A10841">
      <w:pPr>
        <w:tabs>
          <w:tab w:val="left" w:pos="2985"/>
        </w:tabs>
      </w:pPr>
      <w:r>
        <w:t xml:space="preserve">PROGRAM </w:t>
      </w:r>
      <w:r w:rsidR="004B60B8">
        <w:t xml:space="preserve"> KAPITALNO ULAGANJE odnosi se na sredstva koja smo planirali sukladno pl</w:t>
      </w:r>
      <w:r>
        <w:t>anu Zagrebačke županije za 2024</w:t>
      </w:r>
      <w:r w:rsidR="00515618">
        <w:t>5</w:t>
      </w:r>
      <w:r>
        <w:t xml:space="preserve">godinu a koja se odnose na </w:t>
      </w:r>
      <w:r w:rsidR="006B5945">
        <w:t>rekonstrukciju grijanja.</w:t>
      </w:r>
    </w:p>
    <w:p w:rsidR="00A10841" w:rsidRDefault="004B60B8" w:rsidP="004B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PLAN                         </w:t>
      </w:r>
      <w:r w:rsidR="00A10841">
        <w:t>IZVRŠENJE</w:t>
      </w:r>
    </w:p>
    <w:p w:rsidR="00275504" w:rsidRDefault="00515618" w:rsidP="004B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230.000,00</w:t>
      </w:r>
      <w:r w:rsidR="00233833">
        <w:t xml:space="preserve">   </w:t>
      </w:r>
      <w:r w:rsidR="00275504">
        <w:t xml:space="preserve">   </w:t>
      </w:r>
      <w:r w:rsidR="00F81B80">
        <w:t xml:space="preserve">      </w:t>
      </w:r>
      <w:r>
        <w:t>225.898,00</w:t>
      </w:r>
    </w:p>
    <w:p w:rsidR="00400C73" w:rsidRPr="009609B7" w:rsidRDefault="009609B7" w:rsidP="007C519E">
      <w:pPr>
        <w:tabs>
          <w:tab w:val="left" w:pos="3465"/>
        </w:tabs>
        <w:rPr>
          <w:u w:val="single"/>
        </w:rPr>
      </w:pPr>
      <w:r w:rsidRPr="009609B7">
        <w:rPr>
          <w:u w:val="single"/>
        </w:rPr>
        <w:t>KNJIGE ZA ŠKOLSKU KNJIŽNICU</w:t>
      </w:r>
    </w:p>
    <w:p w:rsidR="0074163A" w:rsidRDefault="009609B7" w:rsidP="00A10841">
      <w:pPr>
        <w:tabs>
          <w:tab w:val="left" w:pos="2985"/>
        </w:tabs>
      </w:pPr>
      <w:r w:rsidRPr="009609B7">
        <w:t>Županija</w:t>
      </w:r>
      <w:r>
        <w:t xml:space="preserve"> je odobrila nabavu knjiga za školsku knjižnicu.</w:t>
      </w:r>
    </w:p>
    <w:p w:rsidR="009609B7" w:rsidRDefault="009609B7" w:rsidP="00960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PLAN  </w:t>
      </w:r>
      <w:r w:rsidR="004E37B9">
        <w:t xml:space="preserve">                       IZVRŠENJE</w:t>
      </w:r>
      <w:r>
        <w:t xml:space="preserve">                                 </w:t>
      </w:r>
    </w:p>
    <w:p w:rsidR="004E37B9" w:rsidRDefault="006B5945" w:rsidP="00960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600,00</w:t>
      </w:r>
      <w:r w:rsidR="004E37B9">
        <w:t xml:space="preserve">                     </w:t>
      </w:r>
      <w:r>
        <w:t>6</w:t>
      </w:r>
      <w:r w:rsidR="004E37B9">
        <w:t>00</w:t>
      </w:r>
      <w:r>
        <w:t>,00</w:t>
      </w:r>
    </w:p>
    <w:p w:rsidR="009609B7" w:rsidRPr="009609B7" w:rsidRDefault="009609B7" w:rsidP="00A10841">
      <w:pPr>
        <w:tabs>
          <w:tab w:val="left" w:pos="2985"/>
        </w:tabs>
      </w:pPr>
    </w:p>
    <w:p w:rsidR="00A10841" w:rsidRDefault="00A10841" w:rsidP="00A10841">
      <w:pPr>
        <w:tabs>
          <w:tab w:val="left" w:pos="2985"/>
        </w:tabs>
        <w:rPr>
          <w:b/>
          <w:i/>
          <w:u w:val="single"/>
        </w:rPr>
      </w:pPr>
      <w:r w:rsidRPr="000115F6">
        <w:rPr>
          <w:b/>
          <w:i/>
          <w:u w:val="single"/>
        </w:rPr>
        <w:t>IZVAN</w:t>
      </w:r>
      <w:r w:rsidR="000115F6">
        <w:rPr>
          <w:b/>
          <w:i/>
          <w:u w:val="single"/>
        </w:rPr>
        <w:t xml:space="preserve"> </w:t>
      </w:r>
      <w:r w:rsidRPr="000115F6">
        <w:rPr>
          <w:b/>
          <w:i/>
          <w:u w:val="single"/>
        </w:rPr>
        <w:t xml:space="preserve">ŽUPANIJSKI DIO </w:t>
      </w:r>
    </w:p>
    <w:p w:rsidR="000115F6" w:rsidRDefault="000115F6" w:rsidP="00A10841">
      <w:pPr>
        <w:tabs>
          <w:tab w:val="left" w:pos="2985"/>
        </w:tabs>
      </w:pPr>
      <w:r>
        <w:t>Izvan županijski dio predstavlja sljedeće aktivnosti i projekte:</w:t>
      </w:r>
    </w:p>
    <w:p w:rsidR="000115F6" w:rsidRDefault="000115F6" w:rsidP="00A10841">
      <w:pPr>
        <w:tabs>
          <w:tab w:val="left" w:pos="2985"/>
        </w:tabs>
      </w:pPr>
      <w:r>
        <w:t>- AKTIVNOST RASHODI POSLOVANJA</w:t>
      </w:r>
    </w:p>
    <w:p w:rsidR="00EC1AC3" w:rsidRDefault="00EC1AC3" w:rsidP="00A10841">
      <w:pPr>
        <w:tabs>
          <w:tab w:val="left" w:pos="2985"/>
        </w:tabs>
      </w:pPr>
      <w:r>
        <w:t>Aktivnost rashodi poslovanja predstavlja rashode koje smo ostvarivali kroz vlastite prihode, prihode ministarstva znanosti i obrazovanja</w:t>
      </w:r>
      <w:r w:rsidR="009609B7">
        <w:t>, prihode od općine</w:t>
      </w:r>
      <w:r>
        <w:t xml:space="preserve">, pristojbe za naknade osoba s invaliditetom, </w:t>
      </w:r>
      <w:r w:rsidR="00F91E1C">
        <w:t>rashod</w:t>
      </w:r>
      <w:r w:rsidR="0004775A">
        <w:t>i</w:t>
      </w:r>
      <w:r w:rsidR="00B71EA5">
        <w:t xml:space="preserve"> za službena putovanja, rashod</w:t>
      </w:r>
      <w:r w:rsidR="0004775A">
        <w:t>i</w:t>
      </w:r>
      <w:r w:rsidR="00F91E1C">
        <w:t xml:space="preserve"> za energiju</w:t>
      </w:r>
      <w:r w:rsidR="00B71EA5">
        <w:t xml:space="preserve">, </w:t>
      </w:r>
      <w:r w:rsidR="002C5E4B">
        <w:t xml:space="preserve">rashodi </w:t>
      </w:r>
      <w:r w:rsidR="009609B7">
        <w:t>za</w:t>
      </w:r>
      <w:r w:rsidR="0004775A">
        <w:t xml:space="preserve"> učeničke izlete</w:t>
      </w:r>
      <w:r w:rsidR="009609B7">
        <w:t xml:space="preserve">, </w:t>
      </w:r>
      <w:r w:rsidR="007E6505">
        <w:t>donacije i ostalo</w:t>
      </w:r>
    </w:p>
    <w:p w:rsidR="00F91E1C" w:rsidRDefault="00233833" w:rsidP="00F9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PLAN             </w:t>
      </w:r>
      <w:r w:rsidR="00F91E1C">
        <w:t xml:space="preserve">              IZVRŠENJE</w:t>
      </w:r>
    </w:p>
    <w:p w:rsidR="00F91E1C" w:rsidRDefault="00D16816" w:rsidP="00F9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951.761,00</w:t>
      </w:r>
      <w:r w:rsidR="00F91E1C">
        <w:t xml:space="preserve">         </w:t>
      </w:r>
      <w:r w:rsidR="004E37B9">
        <w:t xml:space="preserve">     </w:t>
      </w:r>
      <w:r>
        <w:t>892.213,00</w:t>
      </w:r>
      <w:r w:rsidR="00F91E1C">
        <w:t xml:space="preserve">             </w:t>
      </w:r>
      <w:r w:rsidR="00704FC2">
        <w:t xml:space="preserve">  </w:t>
      </w:r>
    </w:p>
    <w:p w:rsidR="00F91E1C" w:rsidRDefault="00F91E1C" w:rsidP="00A10841">
      <w:pPr>
        <w:tabs>
          <w:tab w:val="left" w:pos="2985"/>
        </w:tabs>
      </w:pPr>
    </w:p>
    <w:p w:rsidR="00D755C4" w:rsidRDefault="00D755C4" w:rsidP="00A10841">
      <w:pPr>
        <w:tabs>
          <w:tab w:val="left" w:pos="2985"/>
        </w:tabs>
      </w:pPr>
    </w:p>
    <w:p w:rsidR="00D755C4" w:rsidRPr="000115F6" w:rsidRDefault="00D755C4" w:rsidP="00A10841">
      <w:pPr>
        <w:tabs>
          <w:tab w:val="left" w:pos="2985"/>
        </w:tabs>
      </w:pPr>
    </w:p>
    <w:p w:rsidR="00A10841" w:rsidRDefault="000115F6" w:rsidP="00A10841">
      <w:pPr>
        <w:tabs>
          <w:tab w:val="left" w:pos="2985"/>
        </w:tabs>
      </w:pPr>
      <w:r>
        <w:t>- AKTIVNOST ADMINISTRATIVNO, TEHNIČKO I STRUČNO OSOBLJE</w:t>
      </w:r>
    </w:p>
    <w:p w:rsidR="006F19CB" w:rsidRDefault="006F19CB" w:rsidP="00A10841">
      <w:pPr>
        <w:tabs>
          <w:tab w:val="left" w:pos="2985"/>
        </w:tabs>
      </w:pPr>
      <w:r>
        <w:t xml:space="preserve">Aktivnost predstavlja sve rashode vezane uz plaće zaposlenika čije prihode financira MZO. </w:t>
      </w:r>
      <w:r w:rsidR="00D16816">
        <w:t xml:space="preserve">Izvršenje je uvećano zbog </w:t>
      </w:r>
      <w:r w:rsidR="00C102E0">
        <w:t>novog zapošljavanja tijekom godine /zamjene bolovanja/.</w:t>
      </w:r>
    </w:p>
    <w:p w:rsidR="007E6505" w:rsidRDefault="006F19CB" w:rsidP="006F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PLAN  </w:t>
      </w:r>
      <w:r w:rsidR="007E6505">
        <w:t xml:space="preserve">                       IZVRŠENJE</w:t>
      </w:r>
    </w:p>
    <w:p w:rsidR="006F19CB" w:rsidRDefault="00D16816" w:rsidP="006F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709.016,00</w:t>
      </w:r>
      <w:r w:rsidR="007E6505">
        <w:t xml:space="preserve">      </w:t>
      </w:r>
      <w:r w:rsidR="004853CB">
        <w:t xml:space="preserve">       </w:t>
      </w:r>
      <w:r>
        <w:t>773.519,00</w:t>
      </w:r>
    </w:p>
    <w:p w:rsidR="006F19CB" w:rsidRDefault="006F19CB" w:rsidP="00A10841">
      <w:pPr>
        <w:tabs>
          <w:tab w:val="left" w:pos="2985"/>
        </w:tabs>
      </w:pPr>
    </w:p>
    <w:p w:rsidR="00DC548A" w:rsidRDefault="00DC548A" w:rsidP="00A10841">
      <w:pPr>
        <w:tabs>
          <w:tab w:val="left" w:pos="2985"/>
        </w:tabs>
      </w:pPr>
    </w:p>
    <w:p w:rsidR="000115F6" w:rsidRDefault="000115F6" w:rsidP="00A10841">
      <w:pPr>
        <w:tabs>
          <w:tab w:val="left" w:pos="2985"/>
        </w:tabs>
      </w:pPr>
      <w:r>
        <w:t>- TEKUĆI PROJEKT ŠKOLSKA KUHINJA</w:t>
      </w:r>
      <w:r w:rsidR="001A7DC7">
        <w:t xml:space="preserve"> I PRODUŽENI BORAVAK</w:t>
      </w:r>
    </w:p>
    <w:p w:rsidR="0018181D" w:rsidRDefault="004853CB" w:rsidP="00A10841">
      <w:pPr>
        <w:tabs>
          <w:tab w:val="left" w:pos="2985"/>
        </w:tabs>
      </w:pPr>
      <w:r>
        <w:t>P</w:t>
      </w:r>
      <w:r w:rsidR="0018181D">
        <w:t>rojekt</w:t>
      </w:r>
      <w:r w:rsidR="00EB5456">
        <w:t>i pomoću kojih</w:t>
      </w:r>
      <w:r w:rsidR="0018181D">
        <w:t xml:space="preserve"> smo ostvarivali prehranu učenika</w:t>
      </w:r>
      <w:r w:rsidR="00EB5456">
        <w:t xml:space="preserve"> i program produženog boravka</w:t>
      </w:r>
      <w:r w:rsidR="0018181D">
        <w:t xml:space="preserve"> a čije smo prihode koristili za rashode istih namjena. </w:t>
      </w:r>
      <w:r w:rsidR="00113D42">
        <w:t>Sredstva su utrošena sukladno planu</w:t>
      </w:r>
      <w:r w:rsidR="001B20F6">
        <w:t>.</w:t>
      </w:r>
    </w:p>
    <w:p w:rsidR="001B20F6" w:rsidRDefault="001B20F6" w:rsidP="0018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PLAN                          </w:t>
      </w:r>
      <w:r w:rsidR="0018181D">
        <w:t>IZVRŠENJE</w:t>
      </w:r>
    </w:p>
    <w:p w:rsidR="0018181D" w:rsidRDefault="00C102E0" w:rsidP="00181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41.000,00</w:t>
      </w:r>
      <w:r w:rsidR="003019EC">
        <w:t xml:space="preserve">   </w:t>
      </w:r>
      <w:r w:rsidR="007E6505">
        <w:t xml:space="preserve">  </w:t>
      </w:r>
      <w:r w:rsidR="0018181D">
        <w:t xml:space="preserve">         </w:t>
      </w:r>
      <w:r w:rsidR="004853CB">
        <w:t xml:space="preserve">    </w:t>
      </w:r>
      <w:r w:rsidR="003019EC">
        <w:t>4</w:t>
      </w:r>
      <w:r>
        <w:t>1.031,00</w:t>
      </w:r>
    </w:p>
    <w:p w:rsidR="00B72BB5" w:rsidRDefault="00B72BB5" w:rsidP="00A10841">
      <w:pPr>
        <w:tabs>
          <w:tab w:val="left" w:pos="2985"/>
        </w:tabs>
      </w:pPr>
      <w:r>
        <w:t>-OSTALE IZVANUČIONIČKE AKTIVNOSTI</w:t>
      </w:r>
    </w:p>
    <w:p w:rsidR="00B72BB5" w:rsidRDefault="00B72BB5" w:rsidP="00A10841">
      <w:pPr>
        <w:tabs>
          <w:tab w:val="left" w:pos="2985"/>
        </w:tabs>
      </w:pPr>
      <w:r>
        <w:t xml:space="preserve">Izvanučioničke aktivnosi – izleti, škola u prirodi, maturalno, </w:t>
      </w:r>
      <w:proofErr w:type="spellStart"/>
      <w:r>
        <w:t>redundacije</w:t>
      </w:r>
      <w:proofErr w:type="spellEnd"/>
      <w:r>
        <w:t xml:space="preserve"> učenika</w:t>
      </w:r>
      <w:r w:rsidR="005B358F">
        <w:t>.</w:t>
      </w:r>
    </w:p>
    <w:p w:rsidR="00B72BB5" w:rsidRDefault="00B72BB5" w:rsidP="00B7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B72BB5" w:rsidRDefault="003019EC" w:rsidP="00B72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  </w:t>
      </w:r>
      <w:r w:rsidR="005B358F">
        <w:t>15.000,00</w:t>
      </w:r>
      <w:r>
        <w:t xml:space="preserve">            </w:t>
      </w:r>
      <w:r w:rsidR="005B358F">
        <w:t>11.918,00</w:t>
      </w:r>
    </w:p>
    <w:p w:rsidR="00B72BB5" w:rsidRDefault="00B72BB5" w:rsidP="00A10841">
      <w:pPr>
        <w:tabs>
          <w:tab w:val="left" w:pos="2985"/>
        </w:tabs>
      </w:pPr>
    </w:p>
    <w:p w:rsidR="00B72BB5" w:rsidRDefault="000B6179" w:rsidP="00A10841">
      <w:pPr>
        <w:tabs>
          <w:tab w:val="left" w:pos="2985"/>
        </w:tabs>
      </w:pPr>
      <w:r>
        <w:t xml:space="preserve">-OPREMA ŠKOLE </w:t>
      </w:r>
    </w:p>
    <w:p w:rsidR="000B6179" w:rsidRDefault="000B6179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0B6179" w:rsidRDefault="005F06E1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 </w:t>
      </w:r>
      <w:r w:rsidR="005B358F">
        <w:t>33.851,00</w:t>
      </w:r>
      <w:r>
        <w:t xml:space="preserve">              </w:t>
      </w:r>
      <w:r w:rsidR="005B358F">
        <w:t xml:space="preserve">  10.461,00</w:t>
      </w:r>
    </w:p>
    <w:p w:rsidR="000B6179" w:rsidRDefault="000B6179" w:rsidP="00A10841">
      <w:pPr>
        <w:tabs>
          <w:tab w:val="left" w:pos="2985"/>
        </w:tabs>
      </w:pPr>
      <w:r>
        <w:t>-DODATNA ULAGANJA NA GRAĐEVINSKIM OBJEKTIMA</w:t>
      </w:r>
    </w:p>
    <w:p w:rsidR="000B6179" w:rsidRDefault="000B6179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0B6179" w:rsidRDefault="005F06E1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  </w:t>
      </w:r>
      <w:r w:rsidR="002C21F9">
        <w:t>66.759,00</w:t>
      </w:r>
      <w:r>
        <w:t xml:space="preserve">                    </w:t>
      </w:r>
      <w:r w:rsidR="000B6179">
        <w:t xml:space="preserve"> 0</w:t>
      </w:r>
    </w:p>
    <w:p w:rsidR="00DC548A" w:rsidRDefault="000B6179" w:rsidP="00A10841">
      <w:pPr>
        <w:tabs>
          <w:tab w:val="left" w:pos="2985"/>
        </w:tabs>
      </w:pPr>
      <w:r>
        <w:t>PRIJEVOZ UČENIKA S TEŠKOĆAMA</w:t>
      </w:r>
    </w:p>
    <w:p w:rsidR="00ED493D" w:rsidRDefault="000B6179" w:rsidP="00A10841">
      <w:pPr>
        <w:tabs>
          <w:tab w:val="left" w:pos="2985"/>
        </w:tabs>
      </w:pPr>
      <w:r>
        <w:t>Ministarsvto financira prijevoz učenika i mjesečno refundira školi.</w:t>
      </w:r>
    </w:p>
    <w:p w:rsidR="000B6179" w:rsidRDefault="000B6179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2C21F9" w:rsidRDefault="005F06E1" w:rsidP="002C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lastRenderedPageBreak/>
        <w:t xml:space="preserve"> </w:t>
      </w:r>
      <w:r w:rsidR="002C21F9">
        <w:t>700,00</w:t>
      </w:r>
      <w:r>
        <w:t xml:space="preserve">                     </w:t>
      </w:r>
      <w:r w:rsidR="002C21F9">
        <w:t>0,00</w:t>
      </w:r>
    </w:p>
    <w:p w:rsidR="00DC548A" w:rsidRDefault="000B6179" w:rsidP="002C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NABAVA UDŽBENIKA ZA UČENIKE</w:t>
      </w:r>
    </w:p>
    <w:p w:rsidR="00D34A89" w:rsidRDefault="000B6179" w:rsidP="00D34A89">
      <w:pPr>
        <w:tabs>
          <w:tab w:val="left" w:pos="2985"/>
        </w:tabs>
      </w:pPr>
      <w:r>
        <w:t>Nabava udžbenika biti će tijekom ljeta, financira MZO.</w:t>
      </w:r>
    </w:p>
    <w:p w:rsidR="000B6179" w:rsidRDefault="000B6179" w:rsidP="000B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2C21F9" w:rsidRDefault="005F06E1" w:rsidP="005F0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 </w:t>
      </w:r>
      <w:r w:rsidR="002C21F9">
        <w:t>9.291,00</w:t>
      </w:r>
      <w:r>
        <w:t xml:space="preserve">                  </w:t>
      </w:r>
      <w:r w:rsidR="002C21F9">
        <w:t>8.993,00</w:t>
      </w:r>
    </w:p>
    <w:p w:rsidR="00D34A89" w:rsidRDefault="002F0260" w:rsidP="005F0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HIGIJENSKE POTREPŠTINE</w:t>
      </w:r>
    </w:p>
    <w:p w:rsidR="002F0260" w:rsidRDefault="002F0260" w:rsidP="00A10841">
      <w:pPr>
        <w:tabs>
          <w:tab w:val="left" w:pos="2985"/>
        </w:tabs>
      </w:pPr>
      <w:r>
        <w:t>Nabava menstrualnih higijenskih potrepština, financira MZO.</w:t>
      </w:r>
    </w:p>
    <w:p w:rsidR="002F0260" w:rsidRDefault="002F0260" w:rsidP="002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>PLAN                          IZVRŠENJE</w:t>
      </w:r>
    </w:p>
    <w:p w:rsidR="002F0260" w:rsidRDefault="005F06E1" w:rsidP="002F0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</w:pPr>
      <w:r>
        <w:t xml:space="preserve"> </w:t>
      </w:r>
      <w:r w:rsidR="002C21F9">
        <w:t>286,00</w:t>
      </w:r>
      <w:r w:rsidR="002F0260">
        <w:t xml:space="preserve">           </w:t>
      </w:r>
      <w:r w:rsidR="00861B22">
        <w:t xml:space="preserve">          </w:t>
      </w:r>
      <w:r w:rsidR="002C21F9">
        <w:t>276,00</w:t>
      </w:r>
    </w:p>
    <w:p w:rsidR="00570F5F" w:rsidRDefault="00570F5F" w:rsidP="00A10841">
      <w:pPr>
        <w:tabs>
          <w:tab w:val="left" w:pos="2985"/>
        </w:tabs>
      </w:pPr>
    </w:p>
    <w:p w:rsidR="00570F5F" w:rsidRDefault="00570F5F" w:rsidP="00A10841">
      <w:pPr>
        <w:tabs>
          <w:tab w:val="left" w:pos="2985"/>
        </w:tabs>
      </w:pPr>
      <w:r>
        <w:t>Uk</w:t>
      </w:r>
      <w:r w:rsidR="00861B22">
        <w:t>upno plan za 202</w:t>
      </w:r>
      <w:r w:rsidR="002C21F9">
        <w:t>5</w:t>
      </w:r>
      <w:r w:rsidR="00861B22">
        <w:t xml:space="preserve">. je </w:t>
      </w:r>
      <w:r w:rsidR="002C21F9">
        <w:t>1.278.799,00</w:t>
      </w:r>
      <w:r w:rsidR="00861B22">
        <w:t xml:space="preserve"> eura, izvršenje je </w:t>
      </w:r>
      <w:r w:rsidR="002C21F9">
        <w:t>1.227.208,00</w:t>
      </w:r>
      <w:r>
        <w:t xml:space="preserve"> </w:t>
      </w:r>
      <w:r w:rsidR="00861B22">
        <w:t>eura, indeks</w:t>
      </w:r>
      <w:r w:rsidR="002C21F9">
        <w:t xml:space="preserve"> 96.</w:t>
      </w:r>
      <w:bookmarkStart w:id="0" w:name="_GoBack"/>
      <w:bookmarkEnd w:id="0"/>
    </w:p>
    <w:p w:rsidR="00570F5F" w:rsidRDefault="00570F5F" w:rsidP="00A10841">
      <w:pPr>
        <w:tabs>
          <w:tab w:val="left" w:pos="2985"/>
        </w:tabs>
      </w:pPr>
    </w:p>
    <w:p w:rsidR="00570F5F" w:rsidRDefault="00570F5F" w:rsidP="00A10841">
      <w:pPr>
        <w:tabs>
          <w:tab w:val="left" w:pos="2985"/>
        </w:tabs>
      </w:pPr>
    </w:p>
    <w:p w:rsidR="00570F5F" w:rsidRDefault="00570F5F" w:rsidP="00A10841">
      <w:pPr>
        <w:tabs>
          <w:tab w:val="left" w:pos="2985"/>
        </w:tabs>
      </w:pPr>
      <w:r>
        <w:tab/>
      </w:r>
      <w:r>
        <w:tab/>
      </w:r>
      <w:r>
        <w:tab/>
        <w:t>Ravnateljica:</w:t>
      </w:r>
    </w:p>
    <w:p w:rsidR="00570F5F" w:rsidRPr="00A10841" w:rsidRDefault="00570F5F" w:rsidP="00A10841">
      <w:pPr>
        <w:tabs>
          <w:tab w:val="left" w:pos="2985"/>
        </w:tabs>
      </w:pPr>
      <w:r>
        <w:tab/>
      </w:r>
      <w:r>
        <w:tab/>
      </w:r>
      <w:r>
        <w:tab/>
        <w:t>Jasna Horvat, mag.prim.educ.</w:t>
      </w:r>
    </w:p>
    <w:sectPr w:rsidR="00570F5F" w:rsidRPr="00A10841" w:rsidSect="00DD1C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D2" w:rsidRDefault="003619D2" w:rsidP="007C519E">
      <w:pPr>
        <w:spacing w:after="0" w:line="240" w:lineRule="auto"/>
      </w:pPr>
      <w:r>
        <w:separator/>
      </w:r>
    </w:p>
  </w:endnote>
  <w:endnote w:type="continuationSeparator" w:id="0">
    <w:p w:rsidR="003619D2" w:rsidRDefault="003619D2" w:rsidP="007C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D2" w:rsidRDefault="003619D2" w:rsidP="007C519E">
      <w:pPr>
        <w:spacing w:after="0" w:line="240" w:lineRule="auto"/>
      </w:pPr>
      <w:r>
        <w:separator/>
      </w:r>
    </w:p>
  </w:footnote>
  <w:footnote w:type="continuationSeparator" w:id="0">
    <w:p w:rsidR="003619D2" w:rsidRDefault="003619D2" w:rsidP="007C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19E" w:rsidRDefault="007C519E">
    <w:pPr>
      <w:pStyle w:val="Zaglavlje"/>
    </w:pPr>
  </w:p>
  <w:p w:rsidR="007C519E" w:rsidRDefault="007C519E">
    <w:pPr>
      <w:pStyle w:val="Zaglavlje"/>
    </w:pPr>
  </w:p>
  <w:p w:rsidR="007C519E" w:rsidRDefault="007C51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CF9"/>
    <w:multiLevelType w:val="hybridMultilevel"/>
    <w:tmpl w:val="1236FC2A"/>
    <w:lvl w:ilvl="0" w:tplc="CC94DB7E">
      <w:numFmt w:val="bullet"/>
      <w:lvlText w:val="-"/>
      <w:lvlJc w:val="left"/>
      <w:pPr>
        <w:ind w:left="3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F4"/>
    <w:rsid w:val="000065E7"/>
    <w:rsid w:val="000115F6"/>
    <w:rsid w:val="00027D5B"/>
    <w:rsid w:val="000434B7"/>
    <w:rsid w:val="0004775A"/>
    <w:rsid w:val="000832A4"/>
    <w:rsid w:val="00090491"/>
    <w:rsid w:val="000B6179"/>
    <w:rsid w:val="00113D42"/>
    <w:rsid w:val="00133D6A"/>
    <w:rsid w:val="00176A7E"/>
    <w:rsid w:val="0018181D"/>
    <w:rsid w:val="00183CEA"/>
    <w:rsid w:val="001A7DC7"/>
    <w:rsid w:val="001A7E03"/>
    <w:rsid w:val="001B20F6"/>
    <w:rsid w:val="001F73F6"/>
    <w:rsid w:val="00233833"/>
    <w:rsid w:val="00275504"/>
    <w:rsid w:val="00292877"/>
    <w:rsid w:val="002C21F9"/>
    <w:rsid w:val="002C5E4B"/>
    <w:rsid w:val="002D40E1"/>
    <w:rsid w:val="002F0260"/>
    <w:rsid w:val="003019EC"/>
    <w:rsid w:val="00310AE0"/>
    <w:rsid w:val="003209A6"/>
    <w:rsid w:val="00322358"/>
    <w:rsid w:val="00347799"/>
    <w:rsid w:val="003619D2"/>
    <w:rsid w:val="003A52CB"/>
    <w:rsid w:val="003B17CF"/>
    <w:rsid w:val="003B7516"/>
    <w:rsid w:val="00400C73"/>
    <w:rsid w:val="004853CB"/>
    <w:rsid w:val="004B60B8"/>
    <w:rsid w:val="004E37B9"/>
    <w:rsid w:val="005054C9"/>
    <w:rsid w:val="005135CF"/>
    <w:rsid w:val="00514E0D"/>
    <w:rsid w:val="00515618"/>
    <w:rsid w:val="0054720A"/>
    <w:rsid w:val="00560B1D"/>
    <w:rsid w:val="00570F5F"/>
    <w:rsid w:val="005B358F"/>
    <w:rsid w:val="005E6370"/>
    <w:rsid w:val="005F06E1"/>
    <w:rsid w:val="006543A1"/>
    <w:rsid w:val="00692C24"/>
    <w:rsid w:val="006B05EF"/>
    <w:rsid w:val="006B5945"/>
    <w:rsid w:val="006F19CB"/>
    <w:rsid w:val="006F62D8"/>
    <w:rsid w:val="006F738A"/>
    <w:rsid w:val="00704FC2"/>
    <w:rsid w:val="0074163A"/>
    <w:rsid w:val="007C519E"/>
    <w:rsid w:val="007E6505"/>
    <w:rsid w:val="00813716"/>
    <w:rsid w:val="00861B22"/>
    <w:rsid w:val="008821F2"/>
    <w:rsid w:val="008A56E2"/>
    <w:rsid w:val="008F5F5B"/>
    <w:rsid w:val="00940BCA"/>
    <w:rsid w:val="009609B7"/>
    <w:rsid w:val="00A10841"/>
    <w:rsid w:val="00A94EF4"/>
    <w:rsid w:val="00B22E04"/>
    <w:rsid w:val="00B71EA5"/>
    <w:rsid w:val="00B72BB5"/>
    <w:rsid w:val="00BC7227"/>
    <w:rsid w:val="00BD6B1F"/>
    <w:rsid w:val="00C102E0"/>
    <w:rsid w:val="00C82AC1"/>
    <w:rsid w:val="00CF1CFF"/>
    <w:rsid w:val="00D16816"/>
    <w:rsid w:val="00D34A89"/>
    <w:rsid w:val="00D755C4"/>
    <w:rsid w:val="00D80385"/>
    <w:rsid w:val="00DC548A"/>
    <w:rsid w:val="00DD1CD4"/>
    <w:rsid w:val="00DF521A"/>
    <w:rsid w:val="00E41A87"/>
    <w:rsid w:val="00E442BA"/>
    <w:rsid w:val="00EB5456"/>
    <w:rsid w:val="00EC1AC3"/>
    <w:rsid w:val="00ED493D"/>
    <w:rsid w:val="00F04CDE"/>
    <w:rsid w:val="00F81B80"/>
    <w:rsid w:val="00F91E1C"/>
    <w:rsid w:val="00FC57A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3A27"/>
  <w15:docId w15:val="{573A6E68-70C8-4D7A-AC38-A2FF9D0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C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1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19E"/>
  </w:style>
  <w:style w:type="paragraph" w:styleId="Podnoje">
    <w:name w:val="footer"/>
    <w:basedOn w:val="Normal"/>
    <w:link w:val="Podno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19E"/>
  </w:style>
  <w:style w:type="paragraph" w:styleId="Tekstbalonia">
    <w:name w:val="Balloon Text"/>
    <w:basedOn w:val="Normal"/>
    <w:link w:val="TekstbaloniaChar"/>
    <w:uiPriority w:val="99"/>
    <w:semiHidden/>
    <w:unhideWhenUsed/>
    <w:rsid w:val="00E4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Ante Kovacic</cp:lastModifiedBy>
  <cp:revision>16</cp:revision>
  <cp:lastPrinted>2024-07-25T06:38:00Z</cp:lastPrinted>
  <dcterms:created xsi:type="dcterms:W3CDTF">2023-07-19T10:42:00Z</dcterms:created>
  <dcterms:modified xsi:type="dcterms:W3CDTF">2026-02-16T09:43:00Z</dcterms:modified>
</cp:coreProperties>
</file>