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8" w:rsidRDefault="00EB1EA8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EB1EA8" w:rsidRDefault="00EB1EA8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EB1EA8" w:rsidRDefault="00EB1EA8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955A19" w:rsidRDefault="00955A1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955A19" w:rsidRDefault="00955A1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25618B" w:rsidRPr="0025618B" w:rsidRDefault="0025618B" w:rsidP="0025618B">
      <w:pPr>
        <w:pStyle w:val="Normal1"/>
        <w:tabs>
          <w:tab w:val="left" w:pos="2552"/>
        </w:tabs>
        <w:jc w:val="both"/>
        <w:rPr>
          <w:rFonts w:asciiTheme="majorHAnsi" w:hAnsiTheme="majorHAnsi"/>
          <w:sz w:val="24"/>
          <w:szCs w:val="24"/>
        </w:rPr>
      </w:pPr>
      <w:r w:rsidRPr="0025618B">
        <w:rPr>
          <w:rFonts w:asciiTheme="majorHAnsi" w:eastAsia="Comic Sans MS" w:hAnsiTheme="majorHAnsi"/>
          <w:sz w:val="24"/>
          <w:szCs w:val="24"/>
        </w:rPr>
        <w:t xml:space="preserve">Na temelju članka 54. stavak 1. Zakona o ustanovama („Narodne novine“ broj  76/93, 29/97, 47/99, 35/08) te članka 98. Zakona o odgoju i obrazovanju u osnovnoj i srednjoj školi („Narodne novine“ broj 87/08., 86/09., 92/10., 105/10., 90/11, 16/12, 86/12, 94/13, 152/14 ) Školski odbor Osnovne škole Ante Kovačića, uz prethodnu suglasnost </w:t>
      </w:r>
      <w:r w:rsidR="007B54E3">
        <w:rPr>
          <w:rFonts w:asciiTheme="majorHAnsi" w:eastAsia="Comic Sans MS" w:hAnsiTheme="majorHAnsi"/>
          <w:sz w:val="24"/>
          <w:szCs w:val="24"/>
        </w:rPr>
        <w:t xml:space="preserve">Osnivača KLASA: </w:t>
      </w:r>
      <w:r w:rsidR="00116BDC">
        <w:rPr>
          <w:rFonts w:asciiTheme="majorHAnsi" w:eastAsia="Comic Sans MS" w:hAnsiTheme="majorHAnsi"/>
          <w:sz w:val="24"/>
          <w:szCs w:val="24"/>
        </w:rPr>
        <w:t>022-01/15-02/28</w:t>
      </w:r>
      <w:r w:rsidR="007B54E3">
        <w:rPr>
          <w:rFonts w:asciiTheme="majorHAnsi" w:eastAsia="Comic Sans MS" w:hAnsiTheme="majorHAnsi"/>
          <w:sz w:val="24"/>
          <w:szCs w:val="24"/>
        </w:rPr>
        <w:t>, URBROJ:238/</w:t>
      </w:r>
      <w:r w:rsidR="00116BDC">
        <w:rPr>
          <w:rFonts w:asciiTheme="majorHAnsi" w:eastAsia="Comic Sans MS" w:hAnsiTheme="majorHAnsi"/>
          <w:sz w:val="24"/>
          <w:szCs w:val="24"/>
        </w:rPr>
        <w:t>1-03-15-11</w:t>
      </w:r>
      <w:r w:rsidR="007B54E3">
        <w:rPr>
          <w:rFonts w:asciiTheme="majorHAnsi" w:eastAsia="Comic Sans MS" w:hAnsiTheme="majorHAnsi"/>
          <w:sz w:val="24"/>
          <w:szCs w:val="24"/>
        </w:rPr>
        <w:t xml:space="preserve"> od </w:t>
      </w:r>
      <w:r w:rsidR="00116BDC">
        <w:rPr>
          <w:rFonts w:asciiTheme="majorHAnsi" w:eastAsia="Comic Sans MS" w:hAnsiTheme="majorHAnsi"/>
          <w:sz w:val="24"/>
          <w:szCs w:val="24"/>
        </w:rPr>
        <w:t>30.6</w:t>
      </w:r>
      <w:r w:rsidR="007B54E3">
        <w:rPr>
          <w:rFonts w:asciiTheme="majorHAnsi" w:eastAsia="Comic Sans MS" w:hAnsiTheme="majorHAnsi"/>
          <w:sz w:val="24"/>
          <w:szCs w:val="24"/>
        </w:rPr>
        <w:t>.2015.</w:t>
      </w:r>
      <w:r w:rsidRPr="0025618B">
        <w:rPr>
          <w:rFonts w:asciiTheme="majorHAnsi" w:eastAsia="Comic Sans MS" w:hAnsiTheme="majorHAnsi"/>
          <w:sz w:val="24"/>
          <w:szCs w:val="24"/>
        </w:rPr>
        <w:t xml:space="preserve">, na svojoj </w:t>
      </w:r>
      <w:r w:rsidR="007B54E3">
        <w:rPr>
          <w:rFonts w:asciiTheme="majorHAnsi" w:eastAsia="Comic Sans MS" w:hAnsiTheme="majorHAnsi"/>
          <w:sz w:val="24"/>
          <w:szCs w:val="24"/>
        </w:rPr>
        <w:t xml:space="preserve">14. </w:t>
      </w:r>
      <w:r w:rsidRPr="0025618B">
        <w:rPr>
          <w:rFonts w:asciiTheme="majorHAnsi" w:eastAsia="Comic Sans MS" w:hAnsiTheme="majorHAnsi"/>
          <w:sz w:val="24"/>
          <w:szCs w:val="24"/>
        </w:rPr>
        <w:t>sjednici Školsko</w:t>
      </w:r>
      <w:r w:rsidR="007B54E3">
        <w:rPr>
          <w:rFonts w:asciiTheme="majorHAnsi" w:eastAsia="Comic Sans MS" w:hAnsiTheme="majorHAnsi"/>
          <w:sz w:val="24"/>
          <w:szCs w:val="24"/>
        </w:rPr>
        <w:t xml:space="preserve">g odbora od </w:t>
      </w:r>
      <w:r w:rsidR="00116BDC">
        <w:rPr>
          <w:rFonts w:asciiTheme="majorHAnsi" w:eastAsia="Comic Sans MS" w:hAnsiTheme="majorHAnsi"/>
          <w:sz w:val="24"/>
          <w:szCs w:val="24"/>
        </w:rPr>
        <w:t>31.8.</w:t>
      </w:r>
      <w:r w:rsidR="007B54E3">
        <w:rPr>
          <w:rFonts w:asciiTheme="majorHAnsi" w:eastAsia="Comic Sans MS" w:hAnsiTheme="majorHAnsi"/>
          <w:sz w:val="24"/>
          <w:szCs w:val="24"/>
        </w:rPr>
        <w:t>2015</w:t>
      </w:r>
      <w:r w:rsidR="00955A19">
        <w:rPr>
          <w:rFonts w:asciiTheme="majorHAnsi" w:eastAsia="Comic Sans MS" w:hAnsiTheme="majorHAnsi"/>
          <w:sz w:val="24"/>
          <w:szCs w:val="24"/>
        </w:rPr>
        <w:t xml:space="preserve">. </w:t>
      </w:r>
      <w:r w:rsidRPr="0025618B">
        <w:rPr>
          <w:rFonts w:asciiTheme="majorHAnsi" w:eastAsia="Comic Sans MS" w:hAnsiTheme="majorHAnsi"/>
          <w:sz w:val="24"/>
          <w:szCs w:val="24"/>
        </w:rPr>
        <w:t>donosi :</w:t>
      </w:r>
    </w:p>
    <w:p w:rsidR="0025618B" w:rsidRPr="0025618B" w:rsidRDefault="0025618B" w:rsidP="00361FFF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25618B" w:rsidRDefault="0025618B" w:rsidP="00EB1EA8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4"/>
        </w:rPr>
      </w:pPr>
    </w:p>
    <w:p w:rsidR="00361FFF" w:rsidRPr="00361FFF" w:rsidRDefault="00507AF9" w:rsidP="00361FFF">
      <w:pPr>
        <w:spacing w:after="0" w:line="240" w:lineRule="auto"/>
        <w:jc w:val="center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 w:val="36"/>
          <w:szCs w:val="24"/>
        </w:rPr>
        <w:t>ODLUKU</w:t>
      </w:r>
      <w:r w:rsidR="00361FFF" w:rsidRPr="00361FFF">
        <w:rPr>
          <w:rFonts w:ascii="Cambria" w:eastAsia="Calibri" w:hAnsi="Cambria" w:cs="Times New Roman"/>
          <w:sz w:val="36"/>
          <w:szCs w:val="24"/>
        </w:rPr>
        <w:t xml:space="preserve"> O</w:t>
      </w:r>
    </w:p>
    <w:p w:rsidR="00361FFF" w:rsidRPr="00361FFF" w:rsidRDefault="00361FFF" w:rsidP="00361FFF">
      <w:pPr>
        <w:spacing w:after="0" w:line="240" w:lineRule="auto"/>
        <w:jc w:val="center"/>
        <w:rPr>
          <w:rFonts w:ascii="Cambria" w:eastAsia="Calibri" w:hAnsi="Cambria" w:cs="Times New Roman"/>
          <w:sz w:val="36"/>
          <w:szCs w:val="24"/>
        </w:rPr>
      </w:pPr>
      <w:r w:rsidRPr="00361FFF">
        <w:rPr>
          <w:rFonts w:ascii="Cambria" w:eastAsia="Calibri" w:hAnsi="Cambria" w:cs="Times New Roman"/>
          <w:sz w:val="36"/>
          <w:szCs w:val="24"/>
        </w:rPr>
        <w:t>IZMJENAMA I DOPUNAMA STATUTA</w:t>
      </w:r>
    </w:p>
    <w:p w:rsidR="00361FFF" w:rsidRPr="00361FFF" w:rsidRDefault="00361FFF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61FFF" w:rsidRPr="00361FFF" w:rsidRDefault="00361FFF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61FFF" w:rsidRPr="00361FFF" w:rsidRDefault="00361FFF" w:rsidP="00361FF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61FFF">
        <w:rPr>
          <w:rFonts w:ascii="Cambria" w:eastAsia="Calibri" w:hAnsi="Cambria" w:cs="Times New Roman"/>
          <w:sz w:val="24"/>
          <w:szCs w:val="24"/>
        </w:rPr>
        <w:t>Članak 1.</w:t>
      </w:r>
    </w:p>
    <w:p w:rsidR="00361FFF" w:rsidRPr="00361FFF" w:rsidRDefault="00361FFF" w:rsidP="00361FF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61FFF">
        <w:rPr>
          <w:rFonts w:ascii="Cambria" w:eastAsia="Calibri" w:hAnsi="Cambria" w:cs="Times New Roman"/>
          <w:sz w:val="24"/>
          <w:szCs w:val="24"/>
        </w:rPr>
        <w:t>U Statutu Osnovne škole Ante Kovačića, KLASA: 012-03/08-01/4, URBROJ: 238/19-120-08-01 od 3. studenog 2008. godine,</w:t>
      </w:r>
      <w:r w:rsidRPr="00C84B69">
        <w:rPr>
          <w:rFonts w:ascii="Cambria" w:eastAsia="Calibri" w:hAnsi="Cambria" w:cs="Times New Roman"/>
          <w:sz w:val="24"/>
          <w:szCs w:val="24"/>
        </w:rPr>
        <w:t xml:space="preserve"> </w:t>
      </w:r>
      <w:r w:rsidRPr="00361FFF">
        <w:rPr>
          <w:rFonts w:ascii="Cambria" w:eastAsia="Calibri" w:hAnsi="Cambria" w:cs="Times New Roman"/>
          <w:sz w:val="24"/>
          <w:szCs w:val="24"/>
        </w:rPr>
        <w:t xml:space="preserve"> Odluke o izmjenama i dopunama Statuta, KLASA: 012-03/11-01/4, URBROJ:238/19</w:t>
      </w:r>
      <w:r w:rsidRPr="00C84B69">
        <w:rPr>
          <w:rFonts w:ascii="Cambria" w:eastAsia="Calibri" w:hAnsi="Cambria" w:cs="Times New Roman"/>
          <w:sz w:val="24"/>
          <w:szCs w:val="24"/>
        </w:rPr>
        <w:t xml:space="preserve">-120-12-4 od 23.12.2011. godine i </w:t>
      </w:r>
      <w:r w:rsidRPr="00361FFF">
        <w:rPr>
          <w:rFonts w:ascii="Cambria" w:eastAsia="Calibri" w:hAnsi="Cambria" w:cs="Times New Roman"/>
          <w:sz w:val="24"/>
          <w:szCs w:val="24"/>
        </w:rPr>
        <w:t>Odluke o izmjenam</w:t>
      </w:r>
      <w:r w:rsidRPr="00C84B69">
        <w:rPr>
          <w:rFonts w:ascii="Cambria" w:eastAsia="Calibri" w:hAnsi="Cambria" w:cs="Times New Roman"/>
          <w:sz w:val="24"/>
          <w:szCs w:val="24"/>
        </w:rPr>
        <w:t xml:space="preserve">a i dopunama Statuta, KLASA: 022-01/14-02/6, URBROJ:238/1-03-14-7 od 24.02.2014. godine </w:t>
      </w:r>
      <w:r w:rsidRPr="00361FFF">
        <w:rPr>
          <w:rFonts w:ascii="Cambria" w:eastAsia="Calibri" w:hAnsi="Cambria" w:cs="Times New Roman"/>
          <w:sz w:val="24"/>
          <w:szCs w:val="24"/>
        </w:rPr>
        <w:t xml:space="preserve">u članku </w:t>
      </w:r>
      <w:r w:rsidRPr="00C84B69">
        <w:rPr>
          <w:rFonts w:ascii="Cambria" w:eastAsia="Calibri" w:hAnsi="Cambria" w:cs="Times New Roman"/>
          <w:sz w:val="24"/>
          <w:szCs w:val="24"/>
        </w:rPr>
        <w:t>15</w:t>
      </w:r>
      <w:r w:rsidRPr="00361FFF">
        <w:rPr>
          <w:rFonts w:ascii="Cambria" w:eastAsia="Calibri" w:hAnsi="Cambria" w:cs="Times New Roman"/>
          <w:sz w:val="24"/>
          <w:szCs w:val="24"/>
        </w:rPr>
        <w:t xml:space="preserve">. </w:t>
      </w:r>
      <w:r w:rsidRPr="00C84B69">
        <w:rPr>
          <w:rFonts w:ascii="Cambria" w:eastAsia="Calibri" w:hAnsi="Cambria" w:cs="Times New Roman"/>
          <w:sz w:val="24"/>
          <w:szCs w:val="24"/>
        </w:rPr>
        <w:t>stavku 2. dodaje se tekst koji glasi:</w:t>
      </w:r>
      <w:r>
        <w:rPr>
          <w:rFonts w:ascii="Cambria" w:eastAsia="Calibri" w:hAnsi="Cambria" w:cs="Times New Roman"/>
          <w:b/>
          <w:sz w:val="24"/>
          <w:szCs w:val="24"/>
        </w:rPr>
        <w:t xml:space="preserve"> „ Godišnji plan obvezno je elektroničkim putem dostaviti Ministarstvu do 5. listopada tekuće godine te objaviti na web stranici Škole u skladu s propisima vezan</w:t>
      </w:r>
      <w:r w:rsidR="0025618B">
        <w:rPr>
          <w:rFonts w:ascii="Cambria" w:eastAsia="Calibri" w:hAnsi="Cambria" w:cs="Times New Roman"/>
          <w:b/>
          <w:sz w:val="24"/>
          <w:szCs w:val="24"/>
        </w:rPr>
        <w:t>im uz zaštitu osobnih podataka.</w:t>
      </w:r>
      <w:r>
        <w:rPr>
          <w:rFonts w:ascii="Cambria" w:eastAsia="Calibri" w:hAnsi="Cambria" w:cs="Times New Roman"/>
          <w:b/>
          <w:sz w:val="24"/>
          <w:szCs w:val="24"/>
        </w:rPr>
        <w:t>“</w:t>
      </w: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61FFF" w:rsidRPr="00C84B69" w:rsidRDefault="00C84B69" w:rsidP="00C84B69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C84B69">
        <w:rPr>
          <w:rFonts w:ascii="Cambria" w:eastAsia="Times New Roman" w:hAnsi="Cambria" w:cs="Times New Roman"/>
          <w:sz w:val="24"/>
          <w:szCs w:val="24"/>
        </w:rPr>
        <w:t>Članak 2.</w:t>
      </w:r>
    </w:p>
    <w:p w:rsidR="00C84B69" w:rsidRDefault="00C84B69" w:rsidP="00C84B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C84B69" w:rsidRDefault="0025618B" w:rsidP="00C84B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 članku 16.  stavak 2. </w:t>
      </w:r>
      <w:r w:rsidR="00C84B69">
        <w:rPr>
          <w:rFonts w:ascii="Cambria" w:eastAsia="Times New Roman" w:hAnsi="Cambria" w:cs="Times New Roman"/>
          <w:sz w:val="24"/>
          <w:szCs w:val="24"/>
        </w:rPr>
        <w:t xml:space="preserve">mijenja se i glasi: </w:t>
      </w:r>
      <w:r w:rsidR="00C84B69" w:rsidRPr="00C84B69">
        <w:rPr>
          <w:rFonts w:ascii="Cambria" w:eastAsia="Times New Roman" w:hAnsi="Cambria" w:cs="Times New Roman"/>
          <w:b/>
          <w:sz w:val="24"/>
          <w:szCs w:val="24"/>
        </w:rPr>
        <w:t>„ Školski kurikulum donosi Školski odbor do 30. rujna tekuće školske godine na prijedlog Učiteljskog vijeća i ravnatelja.</w:t>
      </w:r>
      <w:r w:rsidR="00C84B69">
        <w:rPr>
          <w:rFonts w:ascii="Cambria" w:eastAsia="Times New Roman" w:hAnsi="Cambria" w:cs="Times New Roman"/>
          <w:b/>
          <w:sz w:val="24"/>
          <w:szCs w:val="24"/>
        </w:rPr>
        <w:t>“</w:t>
      </w:r>
    </w:p>
    <w:p w:rsidR="00C84B69" w:rsidRDefault="00C84B69" w:rsidP="00C84B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C84B69" w:rsidRDefault="00C84B69" w:rsidP="00C84B69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C84B69">
        <w:rPr>
          <w:rFonts w:ascii="Cambria" w:eastAsia="Times New Roman" w:hAnsi="Cambria" w:cs="Times New Roman"/>
          <w:sz w:val="24"/>
          <w:szCs w:val="24"/>
        </w:rPr>
        <w:t>Članak 3.</w:t>
      </w:r>
    </w:p>
    <w:p w:rsidR="00C84B69" w:rsidRDefault="00C84B69" w:rsidP="00C84B6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61FFF" w:rsidRDefault="00C84B69" w:rsidP="00EB1EA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 članku 16. </w:t>
      </w:r>
      <w:r w:rsidR="0036405D">
        <w:rPr>
          <w:rFonts w:ascii="Cambria" w:eastAsia="Times New Roman" w:hAnsi="Cambria" w:cs="Times New Roman"/>
          <w:sz w:val="24"/>
          <w:szCs w:val="24"/>
        </w:rPr>
        <w:t xml:space="preserve">dodaje se novi stavak koji glasi: „ </w:t>
      </w:r>
      <w:r w:rsidR="0036405D" w:rsidRPr="00A011E0">
        <w:rPr>
          <w:rFonts w:ascii="Cambria" w:eastAsia="Times New Roman" w:hAnsi="Cambria" w:cs="Times New Roman"/>
          <w:b/>
          <w:sz w:val="24"/>
          <w:szCs w:val="24"/>
        </w:rPr>
        <w:t xml:space="preserve">Školski kurikulum obvezno je elektroničkim putem dostaviti Ministarstvu do 5. listopada tekuće godine te objaviti na web stranici Škole u </w:t>
      </w:r>
      <w:r w:rsidR="007F2860" w:rsidRPr="00A011E0">
        <w:rPr>
          <w:rFonts w:ascii="Cambria" w:eastAsia="Times New Roman" w:hAnsi="Cambria" w:cs="Times New Roman"/>
          <w:b/>
          <w:sz w:val="24"/>
          <w:szCs w:val="24"/>
        </w:rPr>
        <w:t>skladu s propisima vezanim uz zaštitu osobnih podataka.</w:t>
      </w:r>
      <w:r w:rsidR="00A011E0" w:rsidRPr="00A011E0">
        <w:rPr>
          <w:rFonts w:ascii="Cambria" w:eastAsia="Times New Roman" w:hAnsi="Cambria" w:cs="Times New Roman"/>
          <w:b/>
          <w:sz w:val="24"/>
          <w:szCs w:val="24"/>
        </w:rPr>
        <w:t>“</w:t>
      </w:r>
    </w:p>
    <w:p w:rsidR="00A011E0" w:rsidRPr="00A011E0" w:rsidRDefault="00A011E0" w:rsidP="00A011E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A011E0">
        <w:rPr>
          <w:rFonts w:ascii="Cambria" w:eastAsia="Times New Roman" w:hAnsi="Cambria" w:cs="Times New Roman"/>
          <w:sz w:val="24"/>
          <w:szCs w:val="24"/>
        </w:rPr>
        <w:t>Članak 4.</w:t>
      </w: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011E0" w:rsidRPr="00A011E0" w:rsidRDefault="00A011E0" w:rsidP="00361F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 članku 27. dodaje se novi stavak 4. koji glasi: „ </w:t>
      </w:r>
      <w:r w:rsidRPr="00A011E0">
        <w:rPr>
          <w:rFonts w:ascii="Cambria" w:eastAsia="Times New Roman" w:hAnsi="Cambria" w:cs="Times New Roman"/>
          <w:b/>
          <w:sz w:val="24"/>
          <w:szCs w:val="24"/>
        </w:rPr>
        <w:t>Izleti, ekskurzije i druge aktivnosti organiziraju se u skladu s Pravilnikom o izvođenju izleta, ekskurzija i drugih odgojno obrazovnih aktivnosti izvan Škole ( NN 67/14).“</w:t>
      </w:r>
    </w:p>
    <w:p w:rsidR="00006FFB" w:rsidRDefault="00006FFB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61FFF" w:rsidRDefault="00955A19" w:rsidP="00A011E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Članak 5</w:t>
      </w:r>
      <w:r w:rsidR="00A011E0">
        <w:rPr>
          <w:rFonts w:ascii="Cambria" w:eastAsia="Times New Roman" w:hAnsi="Cambria" w:cs="Times New Roman"/>
          <w:sz w:val="24"/>
          <w:szCs w:val="24"/>
        </w:rPr>
        <w:t>.</w:t>
      </w:r>
    </w:p>
    <w:p w:rsidR="00361FFF" w:rsidRDefault="00361FFF" w:rsidP="00A011E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A011E0" w:rsidRDefault="00DB6B5D" w:rsidP="00A011E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 članku 33. stavak 1. iza riječi „uređuje se“ briše se tekst Pravilnikom o kućnom redu „ i dodaje se tekst koji glasi „ </w:t>
      </w:r>
      <w:r w:rsidRPr="00635D2F">
        <w:rPr>
          <w:rFonts w:ascii="Cambria" w:eastAsia="Times New Roman" w:hAnsi="Cambria" w:cs="Times New Roman"/>
          <w:b/>
          <w:sz w:val="24"/>
          <w:szCs w:val="24"/>
        </w:rPr>
        <w:t>Kućnim redom koji donosi Školski odbor nakon rasprave na Učiteljskom vijeću, Vijeću roditelja i Vijeću učenika</w:t>
      </w:r>
      <w:r w:rsidR="00635D2F" w:rsidRPr="00635D2F">
        <w:rPr>
          <w:rFonts w:ascii="Cambria" w:eastAsia="Times New Roman" w:hAnsi="Cambria" w:cs="Times New Roman"/>
          <w:b/>
          <w:sz w:val="24"/>
          <w:szCs w:val="24"/>
        </w:rPr>
        <w:t>.</w:t>
      </w:r>
      <w:r w:rsidR="00635D2F">
        <w:rPr>
          <w:rFonts w:ascii="Cambria" w:eastAsia="Times New Roman" w:hAnsi="Cambria" w:cs="Times New Roman"/>
          <w:b/>
          <w:sz w:val="24"/>
          <w:szCs w:val="24"/>
        </w:rPr>
        <w:t>“</w:t>
      </w:r>
    </w:p>
    <w:p w:rsidR="00635D2F" w:rsidRDefault="00635D2F" w:rsidP="00A011E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D42DAE" w:rsidRDefault="00D42DAE" w:rsidP="003C6A9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D42DAE" w:rsidRDefault="00D42DAE" w:rsidP="003C6A9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D42DAE" w:rsidRDefault="00D42DAE" w:rsidP="003C6A9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635D2F" w:rsidRDefault="003C6A9C" w:rsidP="003C6A9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3C6A9C">
        <w:rPr>
          <w:rFonts w:ascii="Cambria" w:eastAsia="Times New Roman" w:hAnsi="Cambria" w:cs="Times New Roman"/>
          <w:sz w:val="24"/>
          <w:szCs w:val="24"/>
        </w:rPr>
        <w:t>Članak 6.</w:t>
      </w:r>
    </w:p>
    <w:p w:rsidR="003C6A9C" w:rsidRDefault="003C6A9C" w:rsidP="003C6A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61FFF" w:rsidRPr="00A46AC6" w:rsidRDefault="003C6A9C" w:rsidP="00A46AC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Članak 34. mijenja se i glasi: „ </w:t>
      </w:r>
      <w:r w:rsidRPr="00A46AC6">
        <w:rPr>
          <w:rFonts w:ascii="Cambria" w:eastAsia="Times New Roman" w:hAnsi="Cambria" w:cs="Times New Roman"/>
          <w:b/>
          <w:sz w:val="24"/>
          <w:szCs w:val="24"/>
        </w:rPr>
        <w:t>Školski odbor  nakon rasprave na Učiteljskom vijeću , Vijeću roditelja i Vijeću učenika donosi Etički kodeks neposrednih nositelja odgojno obrazovnih dje</w:t>
      </w:r>
      <w:r w:rsidR="00A46AC6" w:rsidRPr="00A46AC6">
        <w:rPr>
          <w:rFonts w:ascii="Cambria" w:eastAsia="Times New Roman" w:hAnsi="Cambria" w:cs="Times New Roman"/>
          <w:b/>
          <w:sz w:val="24"/>
          <w:szCs w:val="24"/>
        </w:rPr>
        <w:t>latnosti  u Školi prema kojemu su dužne postupati sve osobe koje kodeks obvezuje.“</w:t>
      </w: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61FFF" w:rsidRDefault="00A46AC6" w:rsidP="00A46AC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Članak 7.</w:t>
      </w: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46AC6" w:rsidRDefault="00A46AC6" w:rsidP="00361F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 članku 36. dodaje se novi stavak 6. koji glasi: „ </w:t>
      </w:r>
      <w:r w:rsidRPr="00A46AC6">
        <w:rPr>
          <w:rFonts w:ascii="Cambria" w:eastAsia="Times New Roman" w:hAnsi="Cambria" w:cs="Times New Roman"/>
          <w:b/>
          <w:sz w:val="24"/>
          <w:szCs w:val="24"/>
        </w:rPr>
        <w:t>Članom Školskog odbora ne može biti imenovana osoba za koju postoje zapreke za imenovanje prema članku 119. stavku 3. Zakona o odgoju i obrazovanju u osnovnoj i srednjoj školi.“</w:t>
      </w:r>
    </w:p>
    <w:p w:rsidR="005C0215" w:rsidRDefault="005C0215" w:rsidP="00361F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007AA3" w:rsidRDefault="005C0215" w:rsidP="005E406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5C0215">
        <w:rPr>
          <w:rFonts w:ascii="Cambria" w:eastAsia="Times New Roman" w:hAnsi="Cambria" w:cs="Times New Roman"/>
          <w:sz w:val="24"/>
          <w:szCs w:val="24"/>
        </w:rPr>
        <w:t>Članak 8.</w:t>
      </w:r>
    </w:p>
    <w:p w:rsidR="00007AA3" w:rsidRPr="005C0215" w:rsidRDefault="00007AA3" w:rsidP="00007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E406C" w:rsidRPr="00006FFB" w:rsidRDefault="005E406C" w:rsidP="005E406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 članku 50. dodaju se novi stavci 2. , 3., 4. i 5.  koji glase: „ </w:t>
      </w:r>
      <w:r w:rsidRPr="00006FFB">
        <w:rPr>
          <w:rFonts w:ascii="Cambria" w:eastAsia="Times New Roman" w:hAnsi="Cambria" w:cs="Times New Roman"/>
          <w:b/>
          <w:sz w:val="24"/>
          <w:szCs w:val="24"/>
        </w:rPr>
        <w:t>U hitnim situacijama te posebno opravdanim razlozima sjednica Školskog odbora može se sazvati usmeno odnosno telefonskim putem ili elektronskim putem.“</w:t>
      </w:r>
    </w:p>
    <w:p w:rsidR="005E406C" w:rsidRDefault="005E406C" w:rsidP="005E406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E406C" w:rsidRPr="005E406C" w:rsidRDefault="005E406C" w:rsidP="005E406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E406C">
        <w:rPr>
          <w:rFonts w:ascii="Cambria" w:eastAsia="Times New Roman" w:hAnsi="Cambria" w:cs="Times New Roman"/>
          <w:b/>
          <w:sz w:val="24"/>
          <w:szCs w:val="24"/>
        </w:rPr>
        <w:t>„ Sjednica Školskog odbora može se u slučajevima iz stavka 2.ovog članka održati elektronskim putem.“</w:t>
      </w:r>
    </w:p>
    <w:p w:rsidR="005E406C" w:rsidRDefault="005E406C" w:rsidP="005E406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5E406C" w:rsidRPr="005E406C" w:rsidRDefault="005E406C" w:rsidP="005E406C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 w:rsidRPr="005E406C">
        <w:rPr>
          <w:rFonts w:asciiTheme="majorHAnsi" w:hAnsiTheme="majorHAnsi"/>
          <w:b/>
          <w:sz w:val="24"/>
          <w:szCs w:val="24"/>
        </w:rPr>
        <w:t>„U slučaju održavanja elektronske sjednice u pozivu za sjednicu koji se dostavlja svim članovima na njihovu mail adresu, uz dnevni red određuje se početak i završetak elektronske sjednice, a u tom se vremenu članovi Školskog odbora očituju elektronskim putem.</w:t>
      </w:r>
      <w:r w:rsidR="0025618B">
        <w:rPr>
          <w:rFonts w:asciiTheme="majorHAnsi" w:hAnsiTheme="majorHAnsi"/>
          <w:b/>
          <w:sz w:val="24"/>
          <w:szCs w:val="24"/>
        </w:rPr>
        <w:t>“</w:t>
      </w:r>
    </w:p>
    <w:p w:rsidR="00EB1EA8" w:rsidRDefault="00EB1EA8" w:rsidP="005E406C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</w:p>
    <w:p w:rsidR="005E406C" w:rsidRPr="005E406C" w:rsidRDefault="0025618B" w:rsidP="005E406C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„</w:t>
      </w:r>
      <w:r w:rsidR="005E406C" w:rsidRPr="005E406C">
        <w:rPr>
          <w:rFonts w:asciiTheme="majorHAnsi" w:hAnsiTheme="majorHAnsi"/>
          <w:b/>
          <w:sz w:val="24"/>
          <w:szCs w:val="24"/>
        </w:rPr>
        <w:t>Nakon završetka elektronske sjednice sastavlja se zapisnik u čijem su privitku sva pristigla očitovanja. „</w:t>
      </w:r>
    </w:p>
    <w:p w:rsidR="00361FFF" w:rsidRPr="005E406C" w:rsidRDefault="00361FFF" w:rsidP="00361FF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361FFF" w:rsidRPr="005E406C" w:rsidRDefault="005E406C" w:rsidP="005E406C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Članak 9.</w:t>
      </w: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5E406C" w:rsidRPr="005E406C" w:rsidRDefault="005E406C" w:rsidP="005E406C">
      <w:pPr>
        <w:pStyle w:val="Normal1"/>
        <w:rPr>
          <w:rFonts w:asciiTheme="majorHAnsi" w:hAnsiTheme="majorHAnsi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Članak 56. mijenja se i glasi: „</w:t>
      </w:r>
      <w:r w:rsidRPr="005E406C">
        <w:rPr>
          <w:rFonts w:asciiTheme="majorHAnsi" w:hAnsiTheme="majorHAnsi"/>
          <w:b/>
          <w:sz w:val="24"/>
          <w:szCs w:val="24"/>
        </w:rPr>
        <w:t>Uvjeti za ravnatelja su:</w:t>
      </w:r>
    </w:p>
    <w:p w:rsidR="005E406C" w:rsidRPr="005E406C" w:rsidRDefault="005E406C" w:rsidP="005E406C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 xml:space="preserve">1) završen studij odgovarajuće vrste za rad na radnom mjestu učitelja, nastavnika ili stručnog suradnika u školskoj ustanovi u kojoj se imenuje za ravnatelja, a koji može biti: </w:t>
      </w:r>
    </w:p>
    <w:p w:rsidR="005E406C" w:rsidRPr="005E406C" w:rsidRDefault="005E406C" w:rsidP="005E406C">
      <w:pPr>
        <w:autoSpaceDE w:val="0"/>
        <w:autoSpaceDN w:val="0"/>
        <w:adjustRightInd w:val="0"/>
        <w:spacing w:after="27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 xml:space="preserve">a) sveučilišni diplomski studij ili </w:t>
      </w:r>
    </w:p>
    <w:p w:rsidR="005E406C" w:rsidRPr="005E406C" w:rsidRDefault="005E406C" w:rsidP="005E406C">
      <w:pPr>
        <w:autoSpaceDE w:val="0"/>
        <w:autoSpaceDN w:val="0"/>
        <w:adjustRightInd w:val="0"/>
        <w:spacing w:after="27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 xml:space="preserve">b) integrirani preddiplomski i diplomski sveučilišni studij ili </w:t>
      </w:r>
    </w:p>
    <w:p w:rsidR="00955A19" w:rsidRDefault="005E406C" w:rsidP="00D42DAE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 xml:space="preserve">c) specijalistički diplomski stručni studij. </w:t>
      </w:r>
    </w:p>
    <w:p w:rsidR="005E406C" w:rsidRPr="005E406C" w:rsidRDefault="005E406C" w:rsidP="005E406C">
      <w:pPr>
        <w:autoSpaceDE w:val="0"/>
        <w:autoSpaceDN w:val="0"/>
        <w:adjustRightInd w:val="0"/>
        <w:spacing w:after="28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 xml:space="preserve">2) uvjeti propisani člankom 106.Zakona odgoju i obrazovanju u osnovnoj i srednjoj školi </w:t>
      </w:r>
    </w:p>
    <w:p w:rsidR="005E406C" w:rsidRDefault="005E406C" w:rsidP="005E406C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 xml:space="preserve">3) najmanje 8 godina staža osiguranja u školskim ili drugim ustanovama u sustavu obrazovanja ili u tijelima državne uprave nadležnim za obrazovanje, od čega najmanje 5 godina na odgojno-obrazovnim poslovima u školskim ustanovama. </w:t>
      </w:r>
    </w:p>
    <w:p w:rsidR="00D42DAE" w:rsidRDefault="00D42DAE" w:rsidP="005E406C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</w:p>
    <w:p w:rsidR="00D42DAE" w:rsidRPr="005E406C" w:rsidRDefault="00D42DAE" w:rsidP="005E406C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</w:p>
    <w:p w:rsidR="005E406C" w:rsidRPr="005E406C" w:rsidRDefault="00157FB5" w:rsidP="00543E23">
      <w:pPr>
        <w:autoSpaceDE w:val="0"/>
        <w:autoSpaceDN w:val="0"/>
        <w:adjustRightInd w:val="0"/>
        <w:spacing w:after="28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4)</w:t>
      </w:r>
      <w:r w:rsidR="005E406C" w:rsidRPr="005E406C">
        <w:rPr>
          <w:rFonts w:asciiTheme="majorHAnsi" w:hAnsiTheme="majorHAnsi" w:cs="Arial"/>
          <w:b/>
          <w:sz w:val="24"/>
          <w:szCs w:val="24"/>
        </w:rPr>
        <w:t xml:space="preserve">Osim osoba koje su završile neki od studija navedenih u stavku 1. podstavku 1. točkama a, b, i c ovoga članka ravnatelj  škole može biti i osoba koja je završila stručni četverogodišnji studij za učitelje kojim se stječe 240 ECTS bodova. </w:t>
      </w:r>
    </w:p>
    <w:p w:rsidR="005E406C" w:rsidRPr="00543E23" w:rsidRDefault="005E406C" w:rsidP="00543E23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5E406C">
        <w:rPr>
          <w:rFonts w:asciiTheme="majorHAnsi" w:hAnsiTheme="majorHAnsi" w:cs="Arial"/>
          <w:b/>
          <w:sz w:val="24"/>
          <w:szCs w:val="24"/>
        </w:rPr>
        <w:t>Iznimno ravnatelj može biti i osoba koje ne ispunjava uvjete iz stavka 1. podstavka 1. ili stavka 2. ovoga članka ako u trenutku prijave na natječaj za ravnatelja obavlja dužnost ravnatelja u najmanje drugom uzastopnom mandatu, a ispunjavala je uvjete za ravnatelja propisane Zakonom o osnovnom školstvu („Narodne novine“  broj 59/90, 26/93, 27/93, 29/94, 7/96, 59/01, 114/01 i 76/05).</w:t>
      </w:r>
    </w:p>
    <w:p w:rsidR="005E406C" w:rsidRDefault="00157FB5" w:rsidP="005E406C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eastAsia="Comic Sans MS" w:hAnsiTheme="majorHAnsi" w:cs="Comic Sans MS"/>
          <w:b/>
          <w:sz w:val="24"/>
          <w:szCs w:val="24"/>
        </w:rPr>
        <w:t>5)</w:t>
      </w:r>
      <w:r w:rsidR="00D42DAE">
        <w:rPr>
          <w:rFonts w:asciiTheme="majorHAnsi" w:eastAsia="Comic Sans MS" w:hAnsiTheme="majorHAnsi" w:cs="Comic Sans MS"/>
          <w:b/>
          <w:sz w:val="24"/>
          <w:szCs w:val="24"/>
        </w:rPr>
        <w:t xml:space="preserve">Ravnatelj mora imati </w:t>
      </w:r>
      <w:r w:rsidR="005E406C" w:rsidRPr="005E406C">
        <w:rPr>
          <w:rFonts w:asciiTheme="majorHAnsi" w:eastAsia="Comic Sans MS" w:hAnsiTheme="majorHAnsi" w:cs="Comic Sans MS"/>
          <w:b/>
          <w:sz w:val="24"/>
          <w:szCs w:val="24"/>
        </w:rPr>
        <w:t xml:space="preserve"> licenciju za rad ravnatelja. </w:t>
      </w:r>
      <w:r w:rsidR="0025618B">
        <w:rPr>
          <w:rFonts w:asciiTheme="majorHAnsi" w:eastAsia="Comic Sans MS" w:hAnsiTheme="majorHAnsi" w:cs="Comic Sans MS"/>
          <w:b/>
          <w:sz w:val="24"/>
          <w:szCs w:val="24"/>
        </w:rPr>
        <w:t>„</w:t>
      </w:r>
    </w:p>
    <w:p w:rsidR="00EB1EA8" w:rsidRDefault="00EB1EA8" w:rsidP="005E406C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EB1EA8" w:rsidRPr="00EB1EA8" w:rsidRDefault="00EB1EA8" w:rsidP="005E406C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361FFF" w:rsidRDefault="00E06460" w:rsidP="00E0646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Članak 10.</w:t>
      </w:r>
    </w:p>
    <w:p w:rsidR="00D42DAE" w:rsidRDefault="00D42DAE" w:rsidP="00E0646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E06460" w:rsidRPr="00E06460" w:rsidRDefault="00E06460" w:rsidP="00E06460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članku 61. dodaje se novi stavak 4. koji glasi:“ </w:t>
      </w:r>
      <w:r w:rsidRPr="00E06460">
        <w:rPr>
          <w:rFonts w:asciiTheme="majorHAnsi" w:hAnsiTheme="majorHAnsi"/>
          <w:b/>
          <w:sz w:val="24"/>
          <w:szCs w:val="24"/>
        </w:rPr>
        <w:t xml:space="preserve">Osoba imenovana za vršitelja dužnosti ravnatelja sklapa sa školskim odborom ugovor o radu na određeno vrijeme za obavljanje poslova vršitelja dužnosti ravnatelja u skladu s važećim propisima. </w:t>
      </w:r>
    </w:p>
    <w:p w:rsidR="00E06460" w:rsidRDefault="00E06460" w:rsidP="00E06460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</w:p>
    <w:p w:rsidR="00E06460" w:rsidRPr="00E06460" w:rsidRDefault="00E06460" w:rsidP="00E06460">
      <w:pPr>
        <w:pStyle w:val="Normal1"/>
        <w:jc w:val="both"/>
        <w:rPr>
          <w:rFonts w:asciiTheme="majorHAnsi" w:eastAsia="Comic Sans MS" w:hAnsiTheme="majorHAnsi" w:cs="Comic Sans MS"/>
          <w:sz w:val="24"/>
          <w:szCs w:val="24"/>
        </w:rPr>
      </w:pPr>
      <w:r w:rsidRPr="00E06460">
        <w:rPr>
          <w:rFonts w:asciiTheme="majorHAnsi" w:hAnsiTheme="majorHAnsi"/>
          <w:b/>
          <w:sz w:val="24"/>
          <w:szCs w:val="24"/>
        </w:rPr>
        <w:t>Ako osoba koja je  imenovana za vršitelja dužnosti ravnatelja ima sa Školom sklopljen ugovor o radu na neodređeno vrijeme za poslove učitelja ili  stručnog suradnika ima pravo na mirovanje ugovora o radu za razdoblje u kojem će obavljati poslove vršitelja dužnosti ravnatelja.</w:t>
      </w:r>
      <w:r>
        <w:rPr>
          <w:rFonts w:asciiTheme="majorHAnsi" w:hAnsiTheme="majorHAnsi"/>
          <w:b/>
          <w:sz w:val="24"/>
          <w:szCs w:val="24"/>
        </w:rPr>
        <w:t>“</w:t>
      </w:r>
    </w:p>
    <w:p w:rsidR="00E06460" w:rsidRDefault="00E06460" w:rsidP="00361F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5618B" w:rsidRDefault="0025618B" w:rsidP="00955A1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760C70" w:rsidRDefault="00760C70" w:rsidP="00760C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Članak 11.</w:t>
      </w:r>
    </w:p>
    <w:p w:rsidR="00760C70" w:rsidRPr="00760C70" w:rsidRDefault="00760C70" w:rsidP="00760C70">
      <w:pPr>
        <w:pStyle w:val="t-9-8"/>
        <w:jc w:val="both"/>
        <w:rPr>
          <w:rFonts w:asciiTheme="majorHAnsi" w:hAnsiTheme="majorHAnsi"/>
          <w:b/>
          <w:color w:val="000000"/>
        </w:rPr>
      </w:pPr>
      <w:r>
        <w:rPr>
          <w:rFonts w:ascii="Cambria" w:hAnsi="Cambria"/>
        </w:rPr>
        <w:t xml:space="preserve">U članku 68. stavak 2. mijenja se   i glasi:“ </w:t>
      </w:r>
      <w:r w:rsidRPr="00760C70">
        <w:rPr>
          <w:rFonts w:asciiTheme="majorHAnsi" w:hAnsiTheme="majorHAnsi"/>
          <w:b/>
          <w:color w:val="000000"/>
        </w:rPr>
        <w:t>Uvjeti za tajnika Škole su završen:</w:t>
      </w:r>
    </w:p>
    <w:p w:rsidR="00760C70" w:rsidRPr="00760C70" w:rsidRDefault="00760C70" w:rsidP="00760C70">
      <w:pPr>
        <w:pStyle w:val="t-9-8"/>
        <w:jc w:val="both"/>
        <w:rPr>
          <w:rFonts w:asciiTheme="majorHAnsi" w:hAnsiTheme="majorHAnsi"/>
          <w:b/>
          <w:color w:val="000000"/>
        </w:rPr>
      </w:pPr>
      <w:r w:rsidRPr="00760C70">
        <w:rPr>
          <w:rFonts w:asciiTheme="majorHAnsi" w:hAnsiTheme="majorHAnsi"/>
          <w:b/>
          <w:color w:val="000000"/>
        </w:rPr>
        <w:t>a) sveučilišni diplomski studij pravne struke ili specijalistički diplomski stručni studij javne uprave,</w:t>
      </w:r>
    </w:p>
    <w:p w:rsidR="00955A19" w:rsidRDefault="00760C70" w:rsidP="00760C70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760C70">
        <w:rPr>
          <w:rFonts w:asciiTheme="majorHAnsi" w:hAnsiTheme="majorHAnsi"/>
          <w:b/>
          <w:color w:val="000000"/>
          <w:sz w:val="24"/>
          <w:szCs w:val="24"/>
        </w:rPr>
        <w:t>b) preddiplomski stručni studij upravne struke, ako se na natječaj ne javi osoba iz točke a) ovoga stavka</w:t>
      </w:r>
      <w:r>
        <w:rPr>
          <w:rFonts w:asciiTheme="majorHAnsi" w:hAnsiTheme="majorHAnsi"/>
          <w:b/>
          <w:color w:val="000000"/>
          <w:sz w:val="24"/>
          <w:szCs w:val="24"/>
        </w:rPr>
        <w:t>“</w:t>
      </w:r>
    </w:p>
    <w:p w:rsidR="00955A19" w:rsidRDefault="00955A19" w:rsidP="00760C70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955A19" w:rsidRDefault="00955A19" w:rsidP="00760C70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760C70" w:rsidRDefault="00760C70" w:rsidP="00760C70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760C70">
        <w:rPr>
          <w:rFonts w:asciiTheme="majorHAnsi" w:hAnsiTheme="majorHAnsi"/>
          <w:color w:val="000000"/>
          <w:sz w:val="24"/>
          <w:szCs w:val="24"/>
        </w:rPr>
        <w:t>Članak 12.</w:t>
      </w:r>
    </w:p>
    <w:p w:rsidR="00760C70" w:rsidRDefault="00760C70" w:rsidP="00760C70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760C70" w:rsidRDefault="00760C70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čl</w:t>
      </w:r>
      <w:r w:rsidR="00157FB5">
        <w:rPr>
          <w:rFonts w:asciiTheme="majorHAnsi" w:hAnsiTheme="majorHAnsi"/>
          <w:sz w:val="24"/>
          <w:szCs w:val="24"/>
        </w:rPr>
        <w:t>anku 68. mijenja se stavak 3</w:t>
      </w:r>
      <w:r>
        <w:rPr>
          <w:rFonts w:asciiTheme="majorHAnsi" w:hAnsiTheme="majorHAnsi"/>
          <w:sz w:val="24"/>
          <w:szCs w:val="24"/>
        </w:rPr>
        <w:t xml:space="preserve">. koji glasi“ </w:t>
      </w:r>
      <w:r w:rsidRPr="00760C70">
        <w:rPr>
          <w:rFonts w:asciiTheme="majorHAnsi" w:eastAsia="Comic Sans MS" w:hAnsiTheme="majorHAnsi" w:cs="Comic Sans MS"/>
          <w:b/>
          <w:sz w:val="24"/>
          <w:szCs w:val="24"/>
        </w:rPr>
        <w:t>Tajnik obavlja poslove propisane Pravilnikom o djelokrugu rada tajnika te administrativno tehničkim i pomoćnim poslovima koji se obavljaju u osnovnoj školi („Narodne novine“ broj 41/14 )</w:t>
      </w:r>
      <w:r>
        <w:rPr>
          <w:rFonts w:asciiTheme="majorHAnsi" w:eastAsia="Comic Sans MS" w:hAnsiTheme="majorHAnsi" w:cs="Comic Sans MS"/>
          <w:b/>
          <w:sz w:val="24"/>
          <w:szCs w:val="24"/>
        </w:rPr>
        <w:t>.</w:t>
      </w:r>
      <w:r w:rsidR="00F70881">
        <w:rPr>
          <w:rFonts w:asciiTheme="majorHAnsi" w:eastAsia="Comic Sans MS" w:hAnsiTheme="majorHAnsi" w:cs="Comic Sans MS"/>
          <w:b/>
          <w:sz w:val="24"/>
          <w:szCs w:val="24"/>
        </w:rPr>
        <w:t>“</w:t>
      </w:r>
    </w:p>
    <w:p w:rsidR="00F70881" w:rsidRDefault="00F70881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F70881" w:rsidRDefault="00F70881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760C70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F70881" w:rsidRDefault="00F70881" w:rsidP="00F70881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13.</w:t>
      </w:r>
    </w:p>
    <w:p w:rsidR="00F70881" w:rsidRDefault="00F70881" w:rsidP="00F70881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F70881" w:rsidRDefault="00F70881" w:rsidP="00F70881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U članku 71. stavku 2.  dodaje se alineja 9. koja glasi:</w:t>
      </w:r>
    </w:p>
    <w:p w:rsidR="00F70881" w:rsidRPr="0048112B" w:rsidRDefault="00F70881" w:rsidP="00F70881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„</w:t>
      </w:r>
      <w:r>
        <w:rPr>
          <w:rFonts w:asciiTheme="majorHAnsi" w:eastAsia="Comic Sans MS" w:hAnsiTheme="majorHAnsi" w:cs="Comic Sans MS"/>
          <w:sz w:val="24"/>
          <w:szCs w:val="24"/>
        </w:rPr>
        <w:tab/>
        <w:t xml:space="preserve">- </w:t>
      </w:r>
      <w:r w:rsidRPr="0048112B">
        <w:rPr>
          <w:rFonts w:asciiTheme="majorHAnsi" w:eastAsia="Comic Sans MS" w:hAnsiTheme="majorHAnsi" w:cs="Comic Sans MS"/>
          <w:b/>
          <w:sz w:val="24"/>
          <w:szCs w:val="24"/>
        </w:rPr>
        <w:t>raspravlja o prijedlogu Etičkog kodeksa neposrednih nositelja odgojno-obrazovne djelatnosti i Kućnog reda</w:t>
      </w:r>
      <w:r w:rsidR="0048112B" w:rsidRPr="0048112B">
        <w:rPr>
          <w:rFonts w:asciiTheme="majorHAnsi" w:eastAsia="Comic Sans MS" w:hAnsiTheme="majorHAnsi" w:cs="Comic Sans MS"/>
          <w:b/>
          <w:sz w:val="24"/>
          <w:szCs w:val="24"/>
        </w:rPr>
        <w:t>,“</w:t>
      </w:r>
    </w:p>
    <w:p w:rsidR="00760C70" w:rsidRPr="00760C70" w:rsidRDefault="00760C70" w:rsidP="00F70881">
      <w:pPr>
        <w:pStyle w:val="Normal1"/>
        <w:jc w:val="center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760C70" w:rsidRDefault="00157FB5" w:rsidP="00760C7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dos</w:t>
      </w:r>
      <w:r w:rsidR="0048112B">
        <w:rPr>
          <w:rFonts w:asciiTheme="majorHAnsi" w:eastAsia="Times New Roman" w:hAnsiTheme="majorHAnsi" w:cs="Times New Roman"/>
          <w:sz w:val="24"/>
          <w:szCs w:val="24"/>
        </w:rPr>
        <w:t>adašnja alineja 9. postaje alineja 10.</w:t>
      </w:r>
    </w:p>
    <w:p w:rsidR="0048112B" w:rsidRDefault="0048112B" w:rsidP="00760C7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8112B" w:rsidRDefault="0048112B" w:rsidP="0048112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Članak 14.</w:t>
      </w:r>
    </w:p>
    <w:p w:rsidR="0048112B" w:rsidRDefault="0048112B" w:rsidP="0048112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8112B" w:rsidRDefault="0048112B" w:rsidP="0048112B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članku 75. stavak 2. mijenja se i glasi: „</w:t>
      </w:r>
      <w:r w:rsidRPr="0048112B">
        <w:rPr>
          <w:rFonts w:asciiTheme="majorHAnsi" w:hAnsiTheme="majorHAnsi"/>
          <w:b/>
          <w:sz w:val="24"/>
          <w:szCs w:val="24"/>
        </w:rPr>
        <w:t>Zbog ispunjavanja posebnih potreba učenika s teškoćama u razvoju, školska ustanova može na prijedlog osnivača, a uz suglasnost Ministarstva, u odgojno-obrazovni proces uključiti pomoćnike u nastavi ili stručno komunikacijske posrednike koji nisu samostalni nositelji odgojno-obrazovne i/ili nastavne djelatnosti, na način i pod uvjetima propisanim pravilnikom koji donosi ministar nadležan za obrazovanje.</w:t>
      </w:r>
      <w:r>
        <w:rPr>
          <w:rFonts w:asciiTheme="majorHAnsi" w:hAnsiTheme="majorHAnsi"/>
          <w:b/>
          <w:sz w:val="24"/>
          <w:szCs w:val="24"/>
        </w:rPr>
        <w:t>“</w:t>
      </w:r>
    </w:p>
    <w:p w:rsidR="00EB1EA8" w:rsidRDefault="00EB1EA8" w:rsidP="0048112B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</w:p>
    <w:p w:rsidR="004215C5" w:rsidRDefault="004215C5" w:rsidP="00EB1EA8">
      <w:pPr>
        <w:pStyle w:val="Normal1"/>
        <w:jc w:val="center"/>
        <w:rPr>
          <w:rFonts w:asciiTheme="majorHAnsi" w:hAnsiTheme="majorHAnsi"/>
          <w:sz w:val="24"/>
          <w:szCs w:val="24"/>
        </w:rPr>
      </w:pPr>
      <w:r w:rsidRPr="004215C5">
        <w:rPr>
          <w:rFonts w:asciiTheme="majorHAnsi" w:hAnsiTheme="majorHAnsi"/>
          <w:sz w:val="24"/>
          <w:szCs w:val="24"/>
        </w:rPr>
        <w:t>Članak 15.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</w:rPr>
        <w:t>Članak 96.mijenja se i glasi: „</w:t>
      </w:r>
      <w:r w:rsidRPr="004215C5">
        <w:rPr>
          <w:rFonts w:asciiTheme="majorHAnsi" w:hAnsiTheme="majorHAnsi"/>
          <w:b/>
          <w:color w:val="000000"/>
        </w:rPr>
        <w:t>Roditelj koji nije zadovoljan zaključenom ocjenom iz pojedinog nastavnog predmeta ima pravo u roku od dva (2) dana od završetka nastavne godine podnijeti zahtjev Učiteljskom vijeću radi polaganja ispita pred povjerenstvom.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Polaganje ispita iz stavka 1. ovoga članka provodi se u roku od dva (2) dana od dana podnošenja zahtjeva.</w:t>
      </w:r>
    </w:p>
    <w:p w:rsid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Povjerenstvo iz stavka 1. ovog članka čine tri (3) člana koje određuje Učiteljsko vijeće.</w:t>
      </w:r>
    </w:p>
    <w:p w:rsidR="0025618B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Ako Povjerenstvo na ispitu utvrdi prolaznu ocjenu ta je  ocjena je konačna.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Ako Povjerenstvo utvrdi učeniku  ocjenu nedovoljan (1), a učenik ima zaključenu ocjenu nedovoljan (1) iz najviše dvaju nastavnih predmeta, upućuje ga se na dopunski rad iz članka 113. ovoga statuta.</w:t>
      </w:r>
    </w:p>
    <w:p w:rsidR="004215C5" w:rsidRPr="004215C5" w:rsidRDefault="004215C5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Ispit iz članka 109. stavka 2. ovog statuta u pravilu se sastoji od pisanog i usmenog dijela.</w:t>
      </w:r>
    </w:p>
    <w:p w:rsidR="004215C5" w:rsidRPr="004215C5" w:rsidRDefault="004215C5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Pisani dio ispita traje najdulje 45 minuta, a usmeni dio najdulje 20 minuta</w:t>
      </w:r>
      <w:r w:rsidRPr="004215C5">
        <w:rPr>
          <w:rFonts w:asciiTheme="majorHAnsi" w:eastAsia="Comic Sans MS" w:hAnsiTheme="majorHAnsi" w:cs="Comic Sans MS"/>
          <w:sz w:val="24"/>
          <w:szCs w:val="24"/>
        </w:rPr>
        <w:t>.</w:t>
      </w:r>
    </w:p>
    <w:p w:rsidR="004215C5" w:rsidRPr="004215C5" w:rsidRDefault="004215C5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 w:rsidRPr="004215C5">
        <w:rPr>
          <w:rFonts w:asciiTheme="majorHAnsi" w:hAnsiTheme="majorHAnsi"/>
          <w:b/>
          <w:sz w:val="24"/>
          <w:szCs w:val="24"/>
        </w:rPr>
        <w:t>Na kraju</w:t>
      </w:r>
      <w:r w:rsidRPr="004215C5">
        <w:rPr>
          <w:rFonts w:asciiTheme="majorHAnsi" w:hAnsiTheme="majorHAnsi"/>
          <w:sz w:val="24"/>
          <w:szCs w:val="24"/>
        </w:rPr>
        <w:t xml:space="preserve"> </w:t>
      </w:r>
      <w:r w:rsidRPr="004215C5">
        <w:rPr>
          <w:rFonts w:asciiTheme="majorHAnsi" w:eastAsia="Comic Sans MS" w:hAnsiTheme="majorHAnsi" w:cs="Comic Sans MS"/>
          <w:sz w:val="24"/>
          <w:szCs w:val="24"/>
        </w:rPr>
        <w:t xml:space="preserve"> </w:t>
      </w: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ispita Povjerenstvo većinom glasova utvrđuje ocjenu koja se učeniku odmah priopćuje.</w:t>
      </w:r>
    </w:p>
    <w:p w:rsidR="00955A19" w:rsidRDefault="00955A19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</w:p>
    <w:p w:rsidR="00955A19" w:rsidRDefault="00955A19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</w:p>
    <w:p w:rsidR="004215C5" w:rsidRPr="004215C5" w:rsidRDefault="004215C5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  <w:r w:rsidRPr="004215C5">
        <w:rPr>
          <w:rFonts w:asciiTheme="majorHAnsi" w:hAnsiTheme="majorHAnsi"/>
          <w:b/>
          <w:sz w:val="24"/>
          <w:szCs w:val="24"/>
        </w:rPr>
        <w:t xml:space="preserve">O tijeku </w:t>
      </w: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ispita vodi se zapisnik, a u zapisnik se upisuje dan i vrijeme održavanja ispita, osobni podaci o učeniku, pitanja na pisanom i usmenom dijelu ispita, ocjene iz pisanog i usmenog dijela ispita te  konačna ocjena.</w:t>
      </w:r>
    </w:p>
    <w:p w:rsidR="004215C5" w:rsidRPr="004215C5" w:rsidRDefault="004215C5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Pisani radovi učenika prilažu se zapisniku i  pohranjuju u pismohrani Škole.</w:t>
      </w:r>
    </w:p>
    <w:p w:rsidR="004215C5" w:rsidRDefault="004215C5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Zapisnik potpisuju svi članovi Povjerenstva.</w:t>
      </w:r>
    </w:p>
    <w:p w:rsidR="00D42DAE" w:rsidRDefault="00D42DAE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Pr="004215C5" w:rsidRDefault="00D42DAE" w:rsidP="004215C5">
      <w:pPr>
        <w:pStyle w:val="Normal1"/>
        <w:jc w:val="both"/>
        <w:rPr>
          <w:rFonts w:asciiTheme="majorHAnsi" w:hAnsiTheme="majorHAnsi"/>
          <w:b/>
          <w:sz w:val="24"/>
          <w:szCs w:val="24"/>
        </w:rPr>
      </w:pP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 xml:space="preserve">Roditelj koji nije zadovoljan ocjenom iz vladanja može u roku od dva (2)  dana od završetka nastavne godine podnijeti zahtjev Učiteljskom vijeću radi preispitivanja ocjene. </w:t>
      </w:r>
    </w:p>
    <w:p w:rsid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Odluka o ocjeni iz vladanja Učiteljskog vijeća je konačna.</w:t>
      </w:r>
      <w:r>
        <w:rPr>
          <w:rFonts w:asciiTheme="majorHAnsi" w:hAnsiTheme="majorHAnsi"/>
          <w:b/>
          <w:color w:val="000000"/>
        </w:rPr>
        <w:t>“</w:t>
      </w:r>
    </w:p>
    <w:p w:rsidR="004215C5" w:rsidRDefault="004215C5" w:rsidP="004215C5">
      <w:pPr>
        <w:pStyle w:val="t-9-8"/>
        <w:jc w:val="center"/>
        <w:rPr>
          <w:rFonts w:asciiTheme="majorHAnsi" w:hAnsiTheme="majorHAnsi"/>
          <w:color w:val="000000"/>
        </w:rPr>
      </w:pPr>
      <w:r w:rsidRPr="004215C5">
        <w:rPr>
          <w:rFonts w:asciiTheme="majorHAnsi" w:hAnsiTheme="majorHAnsi"/>
          <w:color w:val="000000"/>
        </w:rPr>
        <w:t>Članak 16.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 xml:space="preserve">U članku 99. dodaju se novi stavci 2., 3., 4., 5., 6., 7., 8., koji glase:“ </w:t>
      </w:r>
      <w:r w:rsidRPr="004215C5">
        <w:rPr>
          <w:rFonts w:asciiTheme="majorHAnsi" w:hAnsiTheme="majorHAnsi"/>
          <w:b/>
          <w:color w:val="000000"/>
        </w:rPr>
        <w:t>Za učenika koji na kraju nastavne godine ima ocjenu nedovoljan (1) iz najviše dva nastavna predmeta, Škola je dužna organizirati pomoć u učenju i nadoknađivanju znanja kroz dopunski rad koji je učenik dužan pohađati.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Dopunski rad iz stavka 1. ovoga članka utvrđuje Učiteljsko vijeće po nastavnim predmetima.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Dopunski  rad ne može trajati kraće od 10 i dulje od 25 sati po nastavnom predmetu.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Ako  učenik tijekom dopunskog rada ostvari očekivane ishode učitelj mu  zaključuje mu prolaznu ocjenu. S ocjenom ili potrebom upućivanja na popravni ispit učitelj je dužan  upoznati učenika na zadnjem satu dopunskog rada.</w:t>
      </w:r>
    </w:p>
    <w:p w:rsidR="004215C5" w:rsidRPr="004215C5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>Ako se učeniku od četvrtog do osmog razreda ne zaključi prolazna ocjena, upućuje ga se na popravni ispit koji se održava krajem školske godine, a najkasnije do 25. kolovoza tekuće školske godine.</w:t>
      </w:r>
    </w:p>
    <w:p w:rsidR="0025618B" w:rsidRDefault="004215C5" w:rsidP="004215C5">
      <w:pPr>
        <w:pStyle w:val="t-9-8"/>
        <w:jc w:val="both"/>
        <w:rPr>
          <w:rFonts w:asciiTheme="majorHAnsi" w:hAnsiTheme="majorHAnsi"/>
          <w:b/>
          <w:color w:val="000000"/>
        </w:rPr>
      </w:pPr>
      <w:r w:rsidRPr="004215C5">
        <w:rPr>
          <w:rFonts w:asciiTheme="majorHAnsi" w:hAnsiTheme="majorHAnsi"/>
          <w:b/>
          <w:color w:val="000000"/>
        </w:rPr>
        <w:t xml:space="preserve">Popravni ispit polaže se pred ispitnim povjerenstvom koje imenuje ravnatelj, a ocjena povjerenstva je konačna. </w:t>
      </w:r>
    </w:p>
    <w:p w:rsidR="00EB1EA8" w:rsidRDefault="004215C5" w:rsidP="00955A19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955A19">
        <w:rPr>
          <w:rFonts w:asciiTheme="majorHAnsi" w:hAnsiTheme="majorHAnsi"/>
          <w:b/>
          <w:sz w:val="24"/>
          <w:szCs w:val="24"/>
        </w:rPr>
        <w:t>Učiteljsko vijeće određuje termine p</w:t>
      </w:r>
      <w:r w:rsidRPr="00955A19">
        <w:rPr>
          <w:rFonts w:asciiTheme="majorHAnsi" w:eastAsia="Comic Sans MS" w:hAnsiTheme="majorHAnsi" w:cs="Comic Sans MS"/>
          <w:b/>
          <w:sz w:val="24"/>
          <w:szCs w:val="24"/>
        </w:rPr>
        <w:t xml:space="preserve">opravnih ispita krajem školske godine, a najkasnije do 25. kolovoza tekuće školske godine i </w:t>
      </w:r>
      <w:r w:rsidRPr="00955A19">
        <w:rPr>
          <w:rFonts w:asciiTheme="majorHAnsi" w:hAnsiTheme="majorHAnsi"/>
          <w:b/>
          <w:sz w:val="24"/>
          <w:szCs w:val="24"/>
        </w:rPr>
        <w:t>objavljuje ih na mrežnim st</w:t>
      </w:r>
      <w:r w:rsidR="0025618B" w:rsidRPr="00955A19">
        <w:rPr>
          <w:rFonts w:asciiTheme="majorHAnsi" w:hAnsiTheme="majorHAnsi"/>
          <w:b/>
          <w:sz w:val="24"/>
          <w:szCs w:val="24"/>
        </w:rPr>
        <w:t>ranicama i oglasnoj ploči Škole.“</w:t>
      </w:r>
    </w:p>
    <w:p w:rsidR="00955A19" w:rsidRPr="00955A19" w:rsidRDefault="00955A19" w:rsidP="00955A19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4215C5" w:rsidRPr="004215C5" w:rsidRDefault="004215C5" w:rsidP="004215C5">
      <w:pPr>
        <w:pStyle w:val="Normal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Članak 17.</w:t>
      </w:r>
    </w:p>
    <w:p w:rsidR="004215C5" w:rsidRDefault="004215C5" w:rsidP="004215C5">
      <w:pPr>
        <w:pStyle w:val="Normal1"/>
        <w:rPr>
          <w:rFonts w:asciiTheme="majorHAnsi" w:hAnsiTheme="majorHAnsi"/>
          <w:sz w:val="24"/>
          <w:szCs w:val="24"/>
        </w:rPr>
      </w:pPr>
    </w:p>
    <w:p w:rsidR="004215C5" w:rsidRDefault="004215C5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 članku 109. dodaje se novi stavak </w:t>
      </w:r>
      <w:r w:rsidR="00157FB5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 koji glasi: „</w:t>
      </w:r>
      <w:r w:rsidRPr="004215C5">
        <w:rPr>
          <w:rFonts w:asciiTheme="majorHAnsi" w:eastAsia="Comic Sans MS" w:hAnsiTheme="majorHAnsi" w:cs="Comic Sans MS"/>
          <w:b/>
          <w:sz w:val="24"/>
          <w:szCs w:val="24"/>
        </w:rPr>
        <w:t>Učeniku koji uspješno završi dopunski rad odnosno položi popravni ispit, ocjena se upisuje u svjedodžbu.</w:t>
      </w:r>
      <w:r>
        <w:rPr>
          <w:rFonts w:asciiTheme="majorHAnsi" w:eastAsia="Comic Sans MS" w:hAnsiTheme="majorHAnsi" w:cs="Comic Sans MS"/>
          <w:b/>
          <w:sz w:val="24"/>
          <w:szCs w:val="24"/>
        </w:rPr>
        <w:t>“</w:t>
      </w:r>
    </w:p>
    <w:p w:rsidR="00D7279B" w:rsidRDefault="00D7279B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955A19" w:rsidRDefault="00955A19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C92D1D" w:rsidRPr="00C92D1D" w:rsidRDefault="00C92D1D" w:rsidP="00C92D1D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18.</w:t>
      </w:r>
    </w:p>
    <w:p w:rsidR="00C92D1D" w:rsidRDefault="00C92D1D" w:rsidP="00C92D1D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C92D1D" w:rsidRDefault="00C92D1D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U članku 115, stavku 2. briše se alineja 4.</w:t>
      </w:r>
    </w:p>
    <w:p w:rsidR="00C92D1D" w:rsidRDefault="00C92D1D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C92D1D" w:rsidRDefault="00C92D1D" w:rsidP="00C92D1D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19.</w:t>
      </w:r>
    </w:p>
    <w:p w:rsidR="00C92D1D" w:rsidRDefault="00C92D1D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C92D1D" w:rsidRDefault="00C92D1D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 xml:space="preserve">U članku 116.  stavak 1. mijenja se i glasi : „ Pedagoške mjere opomene i </w:t>
      </w:r>
      <w:r w:rsidR="00BF4FAA">
        <w:rPr>
          <w:rFonts w:asciiTheme="majorHAnsi" w:eastAsia="Comic Sans MS" w:hAnsiTheme="majorHAnsi" w:cs="Comic Sans MS"/>
          <w:sz w:val="24"/>
          <w:szCs w:val="24"/>
        </w:rPr>
        <w:t>ukora izriču se za tekuću školsku godinu.“</w:t>
      </w:r>
    </w:p>
    <w:p w:rsidR="00BF4FAA" w:rsidRDefault="00BF4FAA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BF4FAA" w:rsidRDefault="00BE71F6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Iza stavka 2. dodaje se novi stavak 3</w:t>
      </w:r>
      <w:r w:rsidR="00BF4FAA">
        <w:rPr>
          <w:rFonts w:asciiTheme="majorHAnsi" w:eastAsia="Comic Sans MS" w:hAnsiTheme="majorHAnsi" w:cs="Comic Sans MS"/>
          <w:sz w:val="24"/>
          <w:szCs w:val="24"/>
        </w:rPr>
        <w:t>. koji glasi“ Mjera strogog ukora i preseljenje u drugu školu vrijedi do kraja osnovnog obrazovanja.</w:t>
      </w:r>
    </w:p>
    <w:p w:rsidR="00CC3AAC" w:rsidRDefault="00CC3AAC" w:rsidP="00C92D1D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CC3AAC" w:rsidRDefault="00CC3AAC" w:rsidP="00CC3AAC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20.</w:t>
      </w:r>
    </w:p>
    <w:p w:rsidR="00CC3AAC" w:rsidRDefault="00CC3AAC" w:rsidP="00CC3AAC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CC3AAC" w:rsidRDefault="00CC3AAC" w:rsidP="00CC3AAC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118. mijenja se i glasi:</w:t>
      </w:r>
    </w:p>
    <w:p w:rsidR="00CC3AAC" w:rsidRDefault="00CC3AAC" w:rsidP="00BE71F6">
      <w:pPr>
        <w:pStyle w:val="Normal1"/>
        <w:jc w:val="both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 xml:space="preserve">1)„ Pedagošku mjeru opomene izriče razrednik, ukora razredno vijeće, strogog ukora izriče učiteljsko vijeće, a opomene pred isključenje izriče nastavničko vijeće. </w:t>
      </w:r>
    </w:p>
    <w:p w:rsidR="00CC3AAC" w:rsidRDefault="00CC3AAC" w:rsidP="00BE71F6">
      <w:pPr>
        <w:pStyle w:val="Normal1"/>
        <w:jc w:val="both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2) Ravnatelj rješenjem odlučuje o pedagoškoj mjeri  preseljenja u drugu školu na temelju obavijesti učiteljskog vijeća, a o pedagoškoj mjeri isključivanja iz škole na temelju obavijesti nastavničkog vijeća.</w:t>
      </w:r>
      <w:r w:rsidR="00BE71F6">
        <w:rPr>
          <w:rFonts w:asciiTheme="majorHAnsi" w:eastAsia="Comic Sans MS" w:hAnsiTheme="majorHAnsi" w:cs="Comic Sans MS"/>
          <w:sz w:val="24"/>
          <w:szCs w:val="24"/>
        </w:rPr>
        <w:t>“</w:t>
      </w:r>
    </w:p>
    <w:p w:rsidR="00541487" w:rsidRDefault="00541487" w:rsidP="00BE71F6">
      <w:pPr>
        <w:pStyle w:val="Normal1"/>
        <w:jc w:val="both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 xml:space="preserve">3) </w:t>
      </w:r>
      <w:r w:rsidR="009D52AD">
        <w:rPr>
          <w:rFonts w:asciiTheme="majorHAnsi" w:eastAsia="Comic Sans MS" w:hAnsiTheme="majorHAnsi" w:cs="Comic Sans MS"/>
          <w:sz w:val="24"/>
          <w:szCs w:val="24"/>
        </w:rPr>
        <w:t>Kriterije za izricanje pedagoških mjera propisuje ministar pravilnikom.“</w:t>
      </w:r>
    </w:p>
    <w:p w:rsidR="009D52AD" w:rsidRPr="00C92D1D" w:rsidRDefault="009D52AD" w:rsidP="00BE71F6">
      <w:pPr>
        <w:pStyle w:val="Normal1"/>
        <w:jc w:val="both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4) Do stupanja na s</w:t>
      </w:r>
      <w:r w:rsidR="009E1593">
        <w:rPr>
          <w:rFonts w:asciiTheme="majorHAnsi" w:eastAsia="Comic Sans MS" w:hAnsiTheme="majorHAnsi" w:cs="Comic Sans MS"/>
          <w:sz w:val="24"/>
          <w:szCs w:val="24"/>
        </w:rPr>
        <w:t>nagu pravilnika iz točke 3</w:t>
      </w:r>
      <w:r>
        <w:rPr>
          <w:rFonts w:asciiTheme="majorHAnsi" w:eastAsia="Comic Sans MS" w:hAnsiTheme="majorHAnsi" w:cs="Comic Sans MS"/>
          <w:sz w:val="24"/>
          <w:szCs w:val="24"/>
        </w:rPr>
        <w:t>. ovoga članka primjenjuju se pedagoške mjere sukladno odredbama Zakona o odgoju i obrazovanju u osnovnoj i srednoj školi ( „ NN 87/08 - 94/13</w:t>
      </w:r>
      <w:r w:rsidR="00D42DAE">
        <w:rPr>
          <w:rFonts w:asciiTheme="majorHAnsi" w:eastAsia="Comic Sans MS" w:hAnsiTheme="majorHAnsi" w:cs="Comic Sans MS"/>
          <w:sz w:val="24"/>
          <w:szCs w:val="24"/>
        </w:rPr>
        <w:t>).“</w:t>
      </w:r>
    </w:p>
    <w:p w:rsidR="00955A19" w:rsidRDefault="00955A19" w:rsidP="004215C5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541487" w:rsidRDefault="00541487" w:rsidP="00541487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7279B" w:rsidRDefault="00CC3AAC" w:rsidP="00D7279B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21</w:t>
      </w:r>
      <w:r w:rsidR="00D7279B" w:rsidRPr="00D7279B">
        <w:rPr>
          <w:rFonts w:asciiTheme="majorHAnsi" w:eastAsia="Comic Sans MS" w:hAnsiTheme="majorHAnsi" w:cs="Comic Sans MS"/>
          <w:sz w:val="24"/>
          <w:szCs w:val="24"/>
        </w:rPr>
        <w:t>.</w:t>
      </w:r>
    </w:p>
    <w:p w:rsidR="00D7279B" w:rsidRDefault="00D7279B" w:rsidP="00D7279B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7279B" w:rsidRDefault="00D7279B" w:rsidP="00D7279B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 xml:space="preserve">U članku 123. dodaje se nova alineja 8. koja glasi: </w:t>
      </w:r>
    </w:p>
    <w:p w:rsidR="00D7279B" w:rsidRPr="00D7279B" w:rsidRDefault="00D7279B" w:rsidP="00D7279B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„</w:t>
      </w:r>
      <w:r>
        <w:rPr>
          <w:rFonts w:asciiTheme="majorHAnsi" w:eastAsia="Comic Sans MS" w:hAnsiTheme="majorHAnsi" w:cs="Comic Sans MS"/>
          <w:sz w:val="24"/>
          <w:szCs w:val="24"/>
        </w:rPr>
        <w:tab/>
      </w:r>
      <w:r w:rsidRPr="00D7279B">
        <w:rPr>
          <w:rFonts w:asciiTheme="majorHAnsi" w:eastAsia="Comic Sans MS" w:hAnsiTheme="majorHAnsi" w:cs="Comic Sans MS"/>
          <w:b/>
          <w:sz w:val="24"/>
          <w:szCs w:val="24"/>
        </w:rPr>
        <w:t>- raspravlja o prijedlogu Etičkog kodeksa neposrednih nositelja odgojno –obrazovne djelatnosti i Kućnog reda.“</w:t>
      </w:r>
    </w:p>
    <w:p w:rsidR="00D7279B" w:rsidRPr="00D7279B" w:rsidRDefault="00D7279B" w:rsidP="00D7279B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7279B" w:rsidRPr="00D7279B" w:rsidRDefault="00BE71F6" w:rsidP="00D7279B">
      <w:pPr>
        <w:pStyle w:val="Normal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eastAsia="Comic Sans MS" w:hAnsiTheme="majorHAnsi" w:cs="Comic Sans MS"/>
          <w:b/>
          <w:sz w:val="24"/>
          <w:szCs w:val="24"/>
        </w:rPr>
        <w:t>dos</w:t>
      </w:r>
      <w:r w:rsidR="00D7279B" w:rsidRPr="00D7279B">
        <w:rPr>
          <w:rFonts w:asciiTheme="majorHAnsi" w:eastAsia="Comic Sans MS" w:hAnsiTheme="majorHAnsi" w:cs="Comic Sans MS"/>
          <w:b/>
          <w:sz w:val="24"/>
          <w:szCs w:val="24"/>
        </w:rPr>
        <w:t>adašnja lineja 8., postaje alineja 9. „</w:t>
      </w:r>
    </w:p>
    <w:p w:rsidR="004215C5" w:rsidRDefault="004215C5" w:rsidP="00D7279B">
      <w:pPr>
        <w:pStyle w:val="Normal1"/>
        <w:rPr>
          <w:rFonts w:asciiTheme="majorHAnsi" w:hAnsiTheme="majorHAnsi"/>
          <w:sz w:val="24"/>
          <w:szCs w:val="24"/>
        </w:rPr>
      </w:pPr>
    </w:p>
    <w:p w:rsidR="00D7279B" w:rsidRDefault="00CC3AAC" w:rsidP="00D7279B">
      <w:pPr>
        <w:pStyle w:val="Normal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Članak 22</w:t>
      </w:r>
      <w:r w:rsidR="00D7279B">
        <w:rPr>
          <w:rFonts w:asciiTheme="majorHAnsi" w:hAnsiTheme="majorHAnsi"/>
          <w:sz w:val="24"/>
          <w:szCs w:val="24"/>
        </w:rPr>
        <w:t>.</w:t>
      </w:r>
    </w:p>
    <w:p w:rsidR="00D7279B" w:rsidRDefault="00D7279B" w:rsidP="00D7279B">
      <w:pPr>
        <w:pStyle w:val="Normal1"/>
        <w:rPr>
          <w:rFonts w:asciiTheme="majorHAnsi" w:hAnsiTheme="majorHAnsi"/>
          <w:sz w:val="24"/>
          <w:szCs w:val="24"/>
        </w:rPr>
      </w:pPr>
    </w:p>
    <w:p w:rsidR="00D7279B" w:rsidRDefault="00D7279B" w:rsidP="00D7279B">
      <w:pPr>
        <w:pStyle w:val="Normal1"/>
        <w:jc w:val="both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Članak 130.  stavak 1. mijenja se i glasi: „</w:t>
      </w:r>
      <w:r w:rsidRPr="00D7279B">
        <w:rPr>
          <w:rFonts w:asciiTheme="majorHAnsi" w:eastAsia="Comic Sans MS" w:hAnsiTheme="majorHAnsi" w:cs="Comic Sans MS"/>
          <w:b/>
          <w:sz w:val="24"/>
          <w:szCs w:val="24"/>
        </w:rPr>
        <w:t>Škola usmeno ili pisano izvješćuje roditelje odnosno skrbnike  o uspjehu i vladanju učenika tijekom školske godine.</w:t>
      </w:r>
      <w:r>
        <w:rPr>
          <w:rFonts w:asciiTheme="majorHAnsi" w:eastAsia="Comic Sans MS" w:hAnsiTheme="majorHAnsi" w:cs="Comic Sans MS"/>
          <w:b/>
          <w:sz w:val="24"/>
          <w:szCs w:val="24"/>
        </w:rPr>
        <w:t>“</w:t>
      </w:r>
    </w:p>
    <w:p w:rsidR="00D7279B" w:rsidRPr="00D7279B" w:rsidRDefault="00D7279B" w:rsidP="00D7279B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</w:p>
    <w:p w:rsidR="00D7279B" w:rsidRDefault="00CC3AAC" w:rsidP="00D7279B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23</w:t>
      </w:r>
      <w:r w:rsidR="00D7279B" w:rsidRPr="00D7279B">
        <w:rPr>
          <w:rFonts w:asciiTheme="majorHAnsi" w:eastAsia="Comic Sans MS" w:hAnsiTheme="majorHAnsi" w:cs="Comic Sans MS"/>
          <w:sz w:val="24"/>
          <w:szCs w:val="24"/>
        </w:rPr>
        <w:t>.</w:t>
      </w:r>
    </w:p>
    <w:p w:rsidR="00D7279B" w:rsidRDefault="00D7279B" w:rsidP="00D7279B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D7279B" w:rsidRDefault="00D7279B" w:rsidP="00D7279B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U članku 136. dodaje se nova alineja 12. koja glasi:</w:t>
      </w:r>
    </w:p>
    <w:p w:rsidR="00D42DAE" w:rsidRDefault="00D7279B" w:rsidP="00D7279B">
      <w:pPr>
        <w:pStyle w:val="Normal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 xml:space="preserve">„ </w:t>
      </w:r>
      <w:r>
        <w:rPr>
          <w:rFonts w:asciiTheme="majorHAnsi" w:eastAsia="Comic Sans MS" w:hAnsiTheme="majorHAnsi" w:cs="Comic Sans MS"/>
          <w:sz w:val="24"/>
          <w:szCs w:val="24"/>
        </w:rPr>
        <w:tab/>
        <w:t xml:space="preserve">- </w:t>
      </w:r>
      <w:r w:rsidRPr="00D7279B">
        <w:rPr>
          <w:rFonts w:asciiTheme="majorHAnsi" w:eastAsia="Comic Sans MS" w:hAnsiTheme="majorHAnsi" w:cs="Comic Sans MS"/>
          <w:b/>
          <w:sz w:val="24"/>
          <w:szCs w:val="24"/>
        </w:rPr>
        <w:t>raspravlja o prijedlogu Etičkog kodeksa neposrednih nositelja odgojno-obrazovne djelatnosti i Kućno</w:t>
      </w:r>
      <w:r w:rsidR="00157FB5">
        <w:rPr>
          <w:rFonts w:asciiTheme="majorHAnsi" w:eastAsia="Comic Sans MS" w:hAnsiTheme="majorHAnsi" w:cs="Comic Sans MS"/>
          <w:b/>
          <w:sz w:val="24"/>
          <w:szCs w:val="24"/>
        </w:rPr>
        <w:t>g</w:t>
      </w:r>
      <w:r w:rsidRPr="00D7279B">
        <w:rPr>
          <w:rFonts w:asciiTheme="majorHAnsi" w:eastAsia="Comic Sans MS" w:hAnsiTheme="majorHAnsi" w:cs="Comic Sans MS"/>
          <w:b/>
          <w:sz w:val="24"/>
          <w:szCs w:val="24"/>
        </w:rPr>
        <w:t xml:space="preserve"> reda.“</w:t>
      </w:r>
    </w:p>
    <w:p w:rsidR="00D42DAE" w:rsidRDefault="00D42DAE" w:rsidP="00D7279B">
      <w:pPr>
        <w:pStyle w:val="Normal1"/>
        <w:rPr>
          <w:rFonts w:asciiTheme="majorHAnsi" w:hAnsiTheme="majorHAnsi"/>
          <w:b/>
          <w:sz w:val="24"/>
          <w:szCs w:val="24"/>
        </w:rPr>
      </w:pPr>
    </w:p>
    <w:p w:rsidR="00D42DAE" w:rsidRDefault="00D42DAE" w:rsidP="00D7279B">
      <w:pPr>
        <w:pStyle w:val="Normal1"/>
        <w:rPr>
          <w:rFonts w:asciiTheme="majorHAnsi" w:hAnsiTheme="majorHAnsi"/>
          <w:b/>
          <w:sz w:val="24"/>
          <w:szCs w:val="24"/>
        </w:rPr>
      </w:pPr>
    </w:p>
    <w:p w:rsidR="00D7279B" w:rsidRDefault="00CC3AAC" w:rsidP="00D7279B">
      <w:pPr>
        <w:pStyle w:val="Normal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Članak 24</w:t>
      </w:r>
      <w:r w:rsidR="00D7279B" w:rsidRPr="00D7279B">
        <w:rPr>
          <w:rFonts w:asciiTheme="majorHAnsi" w:hAnsiTheme="majorHAnsi"/>
          <w:sz w:val="24"/>
          <w:szCs w:val="24"/>
        </w:rPr>
        <w:t>.</w:t>
      </w:r>
    </w:p>
    <w:p w:rsidR="00D7279B" w:rsidRDefault="00D7279B" w:rsidP="00D7279B">
      <w:pPr>
        <w:pStyle w:val="Normal1"/>
        <w:rPr>
          <w:rFonts w:asciiTheme="majorHAnsi" w:hAnsiTheme="majorHAnsi"/>
          <w:sz w:val="24"/>
          <w:szCs w:val="24"/>
        </w:rPr>
      </w:pPr>
    </w:p>
    <w:p w:rsidR="00CD53C1" w:rsidRDefault="00CD53C1" w:rsidP="00D7279B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članku 142. dodaje se novi stavak 2. koji glasi: „</w:t>
      </w:r>
      <w:r w:rsidRPr="00CD53C1">
        <w:rPr>
          <w:rFonts w:asciiTheme="majorHAnsi" w:eastAsia="Comic Sans MS" w:hAnsiTheme="majorHAnsi" w:cs="Comic Sans MS"/>
          <w:sz w:val="24"/>
          <w:szCs w:val="24"/>
        </w:rPr>
        <w:t xml:space="preserve">U Školi radnici mogu utemeljiti radničko vijeće sukladno odredbama Zakona o radu („Narodne novine „ </w:t>
      </w:r>
      <w:r w:rsidRPr="00CD53C1">
        <w:rPr>
          <w:rFonts w:asciiTheme="majorHAnsi" w:eastAsia="Comic Sans MS" w:hAnsiTheme="majorHAnsi" w:cs="Comic Sans MS"/>
          <w:b/>
          <w:sz w:val="24"/>
          <w:szCs w:val="24"/>
        </w:rPr>
        <w:t>broj 93/14</w:t>
      </w:r>
      <w:r w:rsidRPr="00CD53C1">
        <w:rPr>
          <w:rFonts w:asciiTheme="majorHAnsi" w:eastAsia="Comic Sans MS" w:hAnsiTheme="majorHAnsi" w:cs="Comic Sans MS"/>
          <w:sz w:val="24"/>
          <w:szCs w:val="24"/>
        </w:rPr>
        <w:t xml:space="preserve">) </w:t>
      </w:r>
      <w:r w:rsidRPr="00CD53C1">
        <w:rPr>
          <w:rFonts w:asciiTheme="majorHAnsi" w:eastAsia="Comic Sans MS" w:hAnsiTheme="majorHAnsi" w:cs="Comic Sans MS"/>
          <w:b/>
          <w:sz w:val="24"/>
          <w:szCs w:val="24"/>
        </w:rPr>
        <w:t>i važećem Pravilniku koji propisuje postupak provođenja</w:t>
      </w:r>
      <w:r>
        <w:rPr>
          <w:rFonts w:asciiTheme="majorHAnsi" w:eastAsia="Comic Sans MS" w:hAnsiTheme="majorHAnsi" w:cs="Comic Sans MS"/>
          <w:b/>
          <w:sz w:val="24"/>
          <w:szCs w:val="24"/>
        </w:rPr>
        <w:t xml:space="preserve"> izbora za radničko vijeće.“</w:t>
      </w:r>
    </w:p>
    <w:p w:rsidR="00CD53C1" w:rsidRDefault="00CD53C1" w:rsidP="00D7279B">
      <w:pPr>
        <w:pStyle w:val="Normal1"/>
        <w:rPr>
          <w:rFonts w:asciiTheme="majorHAnsi" w:eastAsia="Comic Sans MS" w:hAnsiTheme="majorHAnsi" w:cs="Comic Sans MS"/>
          <w:b/>
          <w:sz w:val="24"/>
          <w:szCs w:val="24"/>
        </w:rPr>
      </w:pPr>
    </w:p>
    <w:p w:rsidR="00D42DAE" w:rsidRDefault="00D42DAE" w:rsidP="00CD53C1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D53C1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</w:p>
    <w:p w:rsidR="00D42DAE" w:rsidRDefault="00D42DAE" w:rsidP="00CD53C1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</w:p>
    <w:p w:rsidR="00CD53C1" w:rsidRDefault="00CC3AAC" w:rsidP="00CD53C1">
      <w:pPr>
        <w:pStyle w:val="Normal1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Članak 25</w:t>
      </w:r>
      <w:r w:rsidR="00CD53C1" w:rsidRPr="00CD53C1">
        <w:rPr>
          <w:rFonts w:asciiTheme="majorHAnsi" w:eastAsia="Comic Sans MS" w:hAnsiTheme="majorHAnsi" w:cs="Comic Sans MS"/>
          <w:sz w:val="24"/>
          <w:szCs w:val="24"/>
        </w:rPr>
        <w:t>.</w:t>
      </w:r>
    </w:p>
    <w:p w:rsidR="00CD53C1" w:rsidRDefault="00CD53C1" w:rsidP="00CD53C1">
      <w:pPr>
        <w:pStyle w:val="Normal1"/>
        <w:rPr>
          <w:rFonts w:asciiTheme="majorHAnsi" w:eastAsia="Comic Sans MS" w:hAnsiTheme="majorHAnsi" w:cs="Comic Sans MS"/>
          <w:sz w:val="24"/>
          <w:szCs w:val="24"/>
        </w:rPr>
      </w:pPr>
    </w:p>
    <w:p w:rsidR="00CD53C1" w:rsidRPr="00CD53C1" w:rsidRDefault="00CD53C1" w:rsidP="00CD53C1">
      <w:pPr>
        <w:pStyle w:val="Normal1"/>
        <w:rPr>
          <w:rFonts w:asciiTheme="majorHAnsi" w:hAnsiTheme="majorHAnsi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 xml:space="preserve">U članku 145. stavku 2. broj „ 172/03“, zamjenjuje se brojem </w:t>
      </w:r>
      <w:r w:rsidRPr="00543E23">
        <w:rPr>
          <w:rFonts w:asciiTheme="majorHAnsi" w:eastAsia="Comic Sans MS" w:hAnsiTheme="majorHAnsi" w:cs="Comic Sans MS"/>
          <w:b/>
          <w:sz w:val="24"/>
          <w:szCs w:val="24"/>
        </w:rPr>
        <w:t>„ 25/13“</w:t>
      </w:r>
      <w:r>
        <w:rPr>
          <w:rFonts w:asciiTheme="majorHAnsi" w:eastAsia="Comic Sans MS" w:hAnsiTheme="majorHAnsi" w:cs="Comic Sans MS"/>
          <w:sz w:val="24"/>
          <w:szCs w:val="24"/>
        </w:rPr>
        <w:t xml:space="preserve"> i </w:t>
      </w:r>
      <w:r w:rsidR="00543E23">
        <w:rPr>
          <w:rFonts w:asciiTheme="majorHAnsi" w:eastAsia="Comic Sans MS" w:hAnsiTheme="majorHAnsi" w:cs="Comic Sans MS"/>
          <w:sz w:val="24"/>
          <w:szCs w:val="24"/>
        </w:rPr>
        <w:t>nakon broja 118/04, dodaju se brojevi</w:t>
      </w:r>
      <w:r w:rsidR="00543E23" w:rsidRPr="00543E23">
        <w:rPr>
          <w:rFonts w:asciiTheme="majorHAnsi" w:eastAsia="Comic Sans MS" w:hAnsiTheme="majorHAnsi" w:cs="Comic Sans MS"/>
          <w:b/>
          <w:sz w:val="24"/>
          <w:szCs w:val="24"/>
        </w:rPr>
        <w:t>“ 41/08, 130/11, 106/12.“</w:t>
      </w:r>
    </w:p>
    <w:p w:rsidR="00543E23" w:rsidRDefault="00543E23" w:rsidP="00EB1EA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361FFF" w:rsidRDefault="00CC3AAC" w:rsidP="00543E2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Članak 26</w:t>
      </w:r>
      <w:r w:rsidR="00543E23">
        <w:rPr>
          <w:rFonts w:ascii="Cambria" w:eastAsia="Times New Roman" w:hAnsi="Cambria" w:cs="Times New Roman"/>
          <w:sz w:val="24"/>
          <w:szCs w:val="24"/>
        </w:rPr>
        <w:t>.</w:t>
      </w:r>
    </w:p>
    <w:p w:rsidR="00454D6C" w:rsidRDefault="00454D6C" w:rsidP="00454D6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54D6C" w:rsidRDefault="00454D6C" w:rsidP="00454D6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 članku 164. dodaje se nova alineja 11.  koja glasi</w:t>
      </w:r>
    </w:p>
    <w:p w:rsidR="00454D6C" w:rsidRDefault="00454D6C" w:rsidP="00454D6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„ </w:t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- </w:t>
      </w:r>
      <w:r w:rsidRPr="00454D6C">
        <w:rPr>
          <w:rFonts w:ascii="Cambria" w:eastAsia="Times New Roman" w:hAnsi="Cambria" w:cs="Times New Roman"/>
          <w:b/>
          <w:sz w:val="24"/>
          <w:szCs w:val="24"/>
        </w:rPr>
        <w:t>Pravilnik o organizaciji rada i sistematizaciji radnih mjesta.“</w:t>
      </w:r>
    </w:p>
    <w:p w:rsidR="00454D6C" w:rsidRDefault="00454D6C" w:rsidP="00454D6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454D6C" w:rsidRPr="00454D6C" w:rsidRDefault="00CC3AAC" w:rsidP="00454D6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Članak 27</w:t>
      </w:r>
      <w:r w:rsidR="00454D6C" w:rsidRPr="00454D6C">
        <w:rPr>
          <w:rFonts w:ascii="Cambria" w:eastAsia="Times New Roman" w:hAnsi="Cambria" w:cs="Times New Roman"/>
          <w:sz w:val="24"/>
          <w:szCs w:val="24"/>
        </w:rPr>
        <w:t>.</w:t>
      </w:r>
    </w:p>
    <w:p w:rsidR="00543E23" w:rsidRPr="00454D6C" w:rsidRDefault="00543E23" w:rsidP="00543E2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43E23" w:rsidRPr="00543E23" w:rsidRDefault="00543E23" w:rsidP="00543E2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 čla</w:t>
      </w:r>
      <w:r w:rsidR="00BE71F6">
        <w:rPr>
          <w:rFonts w:ascii="Cambria" w:eastAsia="Times New Roman" w:hAnsi="Cambria" w:cs="Times New Roman"/>
          <w:sz w:val="24"/>
          <w:szCs w:val="24"/>
        </w:rPr>
        <w:t>nku 175. dodaje se novi stavak 4</w:t>
      </w:r>
      <w:r>
        <w:rPr>
          <w:rFonts w:ascii="Cambria" w:eastAsia="Times New Roman" w:hAnsi="Cambria" w:cs="Times New Roman"/>
          <w:sz w:val="24"/>
          <w:szCs w:val="24"/>
        </w:rPr>
        <w:t xml:space="preserve">. koji glasi: „ </w:t>
      </w:r>
      <w:r w:rsidR="00BE71F6">
        <w:rPr>
          <w:rFonts w:ascii="Cambria" w:eastAsia="Times New Roman" w:hAnsi="Cambria" w:cs="Times New Roman"/>
          <w:b/>
          <w:sz w:val="24"/>
          <w:szCs w:val="24"/>
        </w:rPr>
        <w:t>Članak 56. stavak  5</w:t>
      </w:r>
      <w:r w:rsidRPr="00543E23">
        <w:rPr>
          <w:rFonts w:ascii="Cambria" w:eastAsia="Times New Roman" w:hAnsi="Cambria" w:cs="Times New Roman"/>
          <w:b/>
          <w:sz w:val="24"/>
          <w:szCs w:val="24"/>
        </w:rPr>
        <w:t>. ovog Statuta primjenjuje se od 1. siječnja 2017. godine.“</w:t>
      </w:r>
    </w:p>
    <w:p w:rsidR="00361FFF" w:rsidRDefault="00361FFF" w:rsidP="00361F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454D6C" w:rsidRPr="00543E23" w:rsidRDefault="00454D6C" w:rsidP="00361F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361FFF" w:rsidRPr="00361FFF" w:rsidRDefault="00CC3AAC" w:rsidP="00543E2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Članak 28</w:t>
      </w:r>
      <w:r w:rsidR="00543E23">
        <w:rPr>
          <w:rFonts w:ascii="Cambria" w:eastAsia="Calibri" w:hAnsi="Cambria" w:cs="Times New Roman"/>
          <w:sz w:val="24"/>
          <w:szCs w:val="24"/>
        </w:rPr>
        <w:t>.</w:t>
      </w:r>
    </w:p>
    <w:p w:rsidR="00361FFF" w:rsidRPr="00361FFF" w:rsidRDefault="00361FFF" w:rsidP="00543E23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361FFF" w:rsidRDefault="00543E23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Ova </w:t>
      </w:r>
      <w:r w:rsidR="00361FFF" w:rsidRPr="00361FFF">
        <w:rPr>
          <w:rFonts w:ascii="Cambria" w:eastAsia="Calibri" w:hAnsi="Cambria" w:cs="Times New Roman"/>
          <w:sz w:val="24"/>
          <w:szCs w:val="24"/>
        </w:rPr>
        <w:t>Odluka o izmjenama i dopunama</w:t>
      </w:r>
      <w:r>
        <w:rPr>
          <w:rFonts w:ascii="Cambria" w:eastAsia="Calibri" w:hAnsi="Cambria" w:cs="Times New Roman"/>
          <w:sz w:val="24"/>
          <w:szCs w:val="24"/>
        </w:rPr>
        <w:t xml:space="preserve"> Statuta </w:t>
      </w:r>
      <w:r w:rsidR="00361FFF" w:rsidRPr="00361FFF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stupa na snagu osmog dana od dana objave na oglasnoj ploči Škole.</w:t>
      </w:r>
    </w:p>
    <w:p w:rsidR="00543E23" w:rsidRDefault="00543E23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EB1EA8" w:rsidRDefault="00EB1EA8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EB1EA8" w:rsidRDefault="00EB1EA8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955A19" w:rsidRDefault="00955A1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955A19" w:rsidRDefault="00955A1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543E23" w:rsidRDefault="00543E23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Predsjednik Školskog odbora</w:t>
      </w:r>
    </w:p>
    <w:p w:rsidR="00543E23" w:rsidRDefault="00543E23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Mihael Jančić</w:t>
      </w:r>
    </w:p>
    <w:p w:rsidR="0048333A" w:rsidRPr="00EB1EA8" w:rsidRDefault="0048333A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361FFF" w:rsidRDefault="00361FFF" w:rsidP="00361FFF">
      <w:pPr>
        <w:spacing w:after="0" w:line="240" w:lineRule="auto"/>
        <w:ind w:left="7080"/>
        <w:jc w:val="both"/>
        <w:rPr>
          <w:rFonts w:ascii="Cambria" w:eastAsia="Calibri" w:hAnsi="Cambria" w:cs="Times New Roman"/>
          <w:sz w:val="24"/>
          <w:szCs w:val="24"/>
        </w:rPr>
      </w:pPr>
    </w:p>
    <w:p w:rsidR="0048333A" w:rsidRDefault="0048333A" w:rsidP="00361FFF">
      <w:pPr>
        <w:spacing w:after="0" w:line="240" w:lineRule="auto"/>
        <w:ind w:left="7080"/>
        <w:jc w:val="both"/>
        <w:rPr>
          <w:rFonts w:ascii="Cambria" w:eastAsia="Calibri" w:hAnsi="Cambria" w:cs="Times New Roman"/>
          <w:sz w:val="24"/>
          <w:szCs w:val="24"/>
        </w:rPr>
      </w:pPr>
    </w:p>
    <w:p w:rsidR="0048333A" w:rsidRPr="00361FFF" w:rsidRDefault="00507AF9" w:rsidP="00507AF9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Ravnateljica</w:t>
      </w:r>
    </w:p>
    <w:p w:rsidR="00507AF9" w:rsidRDefault="00507AF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Antica Rajčić, prof.</w:t>
      </w:r>
    </w:p>
    <w:p w:rsidR="00507AF9" w:rsidRDefault="00507AF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507AF9" w:rsidRDefault="00507AF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507AF9" w:rsidRDefault="00507AF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507AF9" w:rsidRDefault="00507AF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507AF9" w:rsidRDefault="00507AF9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61FFF" w:rsidRPr="00EB1EA8" w:rsidRDefault="0048333A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B1EA8">
        <w:rPr>
          <w:rFonts w:ascii="Cambria" w:eastAsia="Calibri" w:hAnsi="Cambria" w:cs="Times New Roman"/>
          <w:sz w:val="24"/>
          <w:szCs w:val="24"/>
        </w:rPr>
        <w:t>KLASA: 012-03/15</w:t>
      </w:r>
      <w:r w:rsidR="00361FFF" w:rsidRPr="00EB1EA8">
        <w:rPr>
          <w:rFonts w:ascii="Cambria" w:eastAsia="Calibri" w:hAnsi="Cambria" w:cs="Times New Roman"/>
          <w:sz w:val="24"/>
          <w:szCs w:val="24"/>
        </w:rPr>
        <w:t>-01/1</w:t>
      </w:r>
    </w:p>
    <w:p w:rsidR="00361FFF" w:rsidRPr="00EB1EA8" w:rsidRDefault="0048333A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B1EA8">
        <w:rPr>
          <w:rFonts w:ascii="Cambria" w:eastAsia="Calibri" w:hAnsi="Cambria" w:cs="Times New Roman"/>
          <w:sz w:val="24"/>
          <w:szCs w:val="24"/>
        </w:rPr>
        <w:t>URBROJ:238/19-120-15</w:t>
      </w:r>
      <w:r w:rsidR="00361FFF" w:rsidRPr="00EB1EA8">
        <w:rPr>
          <w:rFonts w:ascii="Cambria" w:eastAsia="Calibri" w:hAnsi="Cambria" w:cs="Times New Roman"/>
          <w:sz w:val="24"/>
          <w:szCs w:val="24"/>
        </w:rPr>
        <w:t>-01</w:t>
      </w:r>
    </w:p>
    <w:p w:rsidR="00361FFF" w:rsidRPr="00EB1EA8" w:rsidRDefault="00361FFF" w:rsidP="00361FF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B1EA8">
        <w:rPr>
          <w:rFonts w:ascii="Cambria" w:eastAsia="Calibri" w:hAnsi="Cambria" w:cs="Times New Roman"/>
          <w:sz w:val="24"/>
          <w:szCs w:val="24"/>
        </w:rPr>
        <w:t xml:space="preserve">U Mariji Gorici, </w:t>
      </w:r>
      <w:r w:rsidR="00116BDC">
        <w:rPr>
          <w:rFonts w:ascii="Cambria" w:eastAsia="Calibri" w:hAnsi="Cambria" w:cs="Times New Roman"/>
          <w:sz w:val="24"/>
          <w:szCs w:val="24"/>
        </w:rPr>
        <w:t>31.08.2015.</w:t>
      </w:r>
      <w:bookmarkStart w:id="0" w:name="_GoBack"/>
      <w:bookmarkEnd w:id="0"/>
    </w:p>
    <w:p w:rsidR="00E9509C" w:rsidRPr="00EB1EA8" w:rsidRDefault="00E9509C">
      <w:pPr>
        <w:rPr>
          <w:sz w:val="24"/>
          <w:szCs w:val="24"/>
        </w:rPr>
      </w:pPr>
    </w:p>
    <w:sectPr w:rsidR="00E9509C" w:rsidRPr="00EB1EA8" w:rsidSect="00D42DAE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85" w:rsidRDefault="00AC2285">
      <w:pPr>
        <w:spacing w:after="0" w:line="240" w:lineRule="auto"/>
      </w:pPr>
      <w:r>
        <w:separator/>
      </w:r>
    </w:p>
  </w:endnote>
  <w:endnote w:type="continuationSeparator" w:id="0">
    <w:p w:rsidR="00AC2285" w:rsidRDefault="00AC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59" w:rsidRDefault="002764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BDC">
      <w:rPr>
        <w:noProof/>
      </w:rPr>
      <w:t>7</w:t>
    </w:r>
    <w:r>
      <w:fldChar w:fldCharType="end"/>
    </w:r>
  </w:p>
  <w:p w:rsidR="00BB5E59" w:rsidRDefault="00AC2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85" w:rsidRDefault="00AC2285">
      <w:pPr>
        <w:spacing w:after="0" w:line="240" w:lineRule="auto"/>
      </w:pPr>
      <w:r>
        <w:separator/>
      </w:r>
    </w:p>
  </w:footnote>
  <w:footnote w:type="continuationSeparator" w:id="0">
    <w:p w:rsidR="00AC2285" w:rsidRDefault="00AC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FF"/>
    <w:rsid w:val="00006FFB"/>
    <w:rsid w:val="00007AA3"/>
    <w:rsid w:val="000E6138"/>
    <w:rsid w:val="00116BDC"/>
    <w:rsid w:val="00157FB5"/>
    <w:rsid w:val="001D6BD2"/>
    <w:rsid w:val="001E4AF0"/>
    <w:rsid w:val="0025618B"/>
    <w:rsid w:val="0027212E"/>
    <w:rsid w:val="00272CD9"/>
    <w:rsid w:val="0027646D"/>
    <w:rsid w:val="003207E2"/>
    <w:rsid w:val="00361FFF"/>
    <w:rsid w:val="0036405D"/>
    <w:rsid w:val="00382734"/>
    <w:rsid w:val="003C6A9C"/>
    <w:rsid w:val="00416EB4"/>
    <w:rsid w:val="004215C5"/>
    <w:rsid w:val="00454D6C"/>
    <w:rsid w:val="0048112B"/>
    <w:rsid w:val="0048333A"/>
    <w:rsid w:val="00507AF9"/>
    <w:rsid w:val="005239B4"/>
    <w:rsid w:val="00541487"/>
    <w:rsid w:val="00543E23"/>
    <w:rsid w:val="005C0215"/>
    <w:rsid w:val="005E406C"/>
    <w:rsid w:val="00635D2F"/>
    <w:rsid w:val="00647760"/>
    <w:rsid w:val="00712D38"/>
    <w:rsid w:val="00760C70"/>
    <w:rsid w:val="007B54E3"/>
    <w:rsid w:val="007F2860"/>
    <w:rsid w:val="008B1CD6"/>
    <w:rsid w:val="008E0717"/>
    <w:rsid w:val="00955A19"/>
    <w:rsid w:val="009D52AD"/>
    <w:rsid w:val="009E1593"/>
    <w:rsid w:val="00A011E0"/>
    <w:rsid w:val="00A41D3A"/>
    <w:rsid w:val="00A46AC6"/>
    <w:rsid w:val="00AC2285"/>
    <w:rsid w:val="00BE71F6"/>
    <w:rsid w:val="00BF4FAA"/>
    <w:rsid w:val="00C35D73"/>
    <w:rsid w:val="00C84B69"/>
    <w:rsid w:val="00C92D1D"/>
    <w:rsid w:val="00CC3AAC"/>
    <w:rsid w:val="00CD53C1"/>
    <w:rsid w:val="00D21A41"/>
    <w:rsid w:val="00D42DAE"/>
    <w:rsid w:val="00D7279B"/>
    <w:rsid w:val="00DB6B5D"/>
    <w:rsid w:val="00E06460"/>
    <w:rsid w:val="00E9509C"/>
    <w:rsid w:val="00EB1EA8"/>
    <w:rsid w:val="00F70881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FF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1FFF"/>
    <w:rPr>
      <w:rFonts w:ascii="Calibri" w:eastAsia="Calibri" w:hAnsi="Calibri" w:cs="Times New Roman"/>
    </w:rPr>
  </w:style>
  <w:style w:type="paragraph" w:customStyle="1" w:styleId="Normal1">
    <w:name w:val="Normal1"/>
    <w:rsid w:val="005E40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76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B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A8"/>
  </w:style>
  <w:style w:type="paragraph" w:styleId="NoSpacing">
    <w:name w:val="No Spacing"/>
    <w:uiPriority w:val="1"/>
    <w:qFormat/>
    <w:rsid w:val="00955A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FF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1FFF"/>
    <w:rPr>
      <w:rFonts w:ascii="Calibri" w:eastAsia="Calibri" w:hAnsi="Calibri" w:cs="Times New Roman"/>
    </w:rPr>
  </w:style>
  <w:style w:type="paragraph" w:customStyle="1" w:styleId="Normal1">
    <w:name w:val="Normal1"/>
    <w:rsid w:val="005E40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76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B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A8"/>
  </w:style>
  <w:style w:type="paragraph" w:styleId="NoSpacing">
    <w:name w:val="No Spacing"/>
    <w:uiPriority w:val="1"/>
    <w:qFormat/>
    <w:rsid w:val="00955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2015-02-18T10:08:00Z</cp:lastPrinted>
  <dcterms:created xsi:type="dcterms:W3CDTF">2015-04-02T10:15:00Z</dcterms:created>
  <dcterms:modified xsi:type="dcterms:W3CDTF">2015-11-23T09:49:00Z</dcterms:modified>
</cp:coreProperties>
</file>