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OŠ ANTE KOVAČIĆA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GORIČKI TRG 3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10299 MARIJA GORICA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KONTAKT URED: 01-3396-987, 01-3392-936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RAČUNOVODSTVO: 01-5624-883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 xml:space="preserve">EMAIL: </w:t>
      </w:r>
      <w:hyperlink r:id="rId7" w:history="1">
        <w:r w:rsidRPr="00B8345B">
          <w:rPr>
            <w:rStyle w:val="Hyperlink"/>
            <w:rFonts w:ascii="Calibri Light" w:eastAsia="Calibri" w:hAnsi="Calibri Light" w:cs="Calibri Light"/>
          </w:rPr>
          <w:t>ured@os-akovacica-mgorica.skole.hr</w:t>
        </w:r>
      </w:hyperlink>
      <w:r w:rsidRPr="00B8345B">
        <w:rPr>
          <w:rFonts w:ascii="Calibri Light" w:eastAsia="Calibri" w:hAnsi="Calibri Light" w:cs="Calibri Light"/>
        </w:rPr>
        <w:t xml:space="preserve">, 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 xml:space="preserve">               </w:t>
      </w:r>
      <w:hyperlink r:id="rId8" w:history="1">
        <w:r w:rsidRPr="00B8345B">
          <w:rPr>
            <w:rStyle w:val="Hyperlink"/>
            <w:rFonts w:ascii="Calibri Light" w:eastAsia="Calibri" w:hAnsi="Calibri Light" w:cs="Calibri Light"/>
          </w:rPr>
          <w:t>os.ante.kovacica@gmail.com</w:t>
        </w:r>
      </w:hyperlink>
    </w:p>
    <w:p w:rsidR="00AC1A52" w:rsidRPr="00AC1A52" w:rsidRDefault="00B8345B" w:rsidP="00AC1A52">
      <w:pPr>
        <w:pStyle w:val="NoSpacing"/>
        <w:rPr>
          <w:rFonts w:ascii="Calibri Light" w:eastAsia="Calibri" w:hAnsi="Calibri Light" w:cs="Calibri Light"/>
        </w:rPr>
      </w:pPr>
      <w:r w:rsidRPr="00AC1A52">
        <w:rPr>
          <w:rFonts w:ascii="Calibri Light" w:hAnsi="Calibri Light" w:cs="Calibri Light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0895" cy="1105535"/>
            <wp:effectExtent l="0" t="0" r="825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C6" w:rsidRPr="00AC1A52">
        <w:rPr>
          <w:rFonts w:ascii="Calibri Light" w:hAnsi="Calibri Light" w:cs="Calibri Light"/>
        </w:rPr>
        <w:t>KLASA: 406-09/18</w:t>
      </w:r>
      <w:r w:rsidR="008A74E1" w:rsidRPr="00AC1A52">
        <w:rPr>
          <w:rFonts w:ascii="Calibri Light" w:hAnsi="Calibri Light" w:cs="Calibri Light"/>
        </w:rPr>
        <w:t>-01/</w:t>
      </w:r>
      <w:r w:rsidR="000F7A9D">
        <w:rPr>
          <w:rFonts w:ascii="Calibri Light" w:hAnsi="Calibri Light" w:cs="Calibri Light"/>
        </w:rPr>
        <w:t>6</w:t>
      </w:r>
    </w:p>
    <w:p w:rsidR="008A74E1" w:rsidRPr="00AC1A52" w:rsidRDefault="008A74E1" w:rsidP="00AC1A52">
      <w:pPr>
        <w:pStyle w:val="NoSpacing"/>
        <w:rPr>
          <w:rFonts w:ascii="Calibri Light" w:eastAsia="Calibri" w:hAnsi="Calibri Light" w:cs="Calibri Light"/>
        </w:rPr>
      </w:pPr>
      <w:r w:rsidRPr="00AC1A52">
        <w:rPr>
          <w:rFonts w:ascii="Calibri Light" w:hAnsi="Calibri Light" w:cs="Calibri Light"/>
        </w:rPr>
        <w:t xml:space="preserve">URBROJ: </w:t>
      </w:r>
      <w:r w:rsidR="003A1DC6" w:rsidRPr="00AC1A52">
        <w:rPr>
          <w:rFonts w:ascii="Calibri Light" w:hAnsi="Calibri Light" w:cs="Calibri Light"/>
          <w:bCs/>
        </w:rPr>
        <w:t>238/19-120-18</w:t>
      </w:r>
      <w:r w:rsidRPr="00AC1A52">
        <w:rPr>
          <w:rFonts w:ascii="Calibri Light" w:hAnsi="Calibri Light" w:cs="Calibri Light"/>
          <w:bCs/>
        </w:rPr>
        <w:t>-</w:t>
      </w:r>
      <w:r w:rsidR="000F7A9D">
        <w:rPr>
          <w:rFonts w:ascii="Calibri Light" w:hAnsi="Calibri Light" w:cs="Calibri Light"/>
          <w:bCs/>
        </w:rPr>
        <w:t>8</w:t>
      </w:r>
    </w:p>
    <w:p w:rsidR="008A74E1" w:rsidRPr="00AC1A52" w:rsidRDefault="008A74E1" w:rsidP="00AC1A52">
      <w:pPr>
        <w:pStyle w:val="NoSpacing"/>
        <w:rPr>
          <w:rFonts w:ascii="Calibri Light" w:hAnsi="Calibri Light" w:cs="Calibri Light"/>
          <w:bCs/>
        </w:rPr>
      </w:pPr>
      <w:r w:rsidRPr="00AC1A52">
        <w:rPr>
          <w:rFonts w:ascii="Calibri Light" w:hAnsi="Calibri Light" w:cs="Calibri Light"/>
          <w:bCs/>
        </w:rPr>
        <w:t xml:space="preserve">Marija Gorica, </w:t>
      </w:r>
      <w:r w:rsidR="000F7A9D">
        <w:rPr>
          <w:rFonts w:ascii="Calibri Light" w:hAnsi="Calibri Light" w:cs="Calibri Light"/>
          <w:bCs/>
        </w:rPr>
        <w:t>22</w:t>
      </w:r>
      <w:r w:rsidR="003A1DC6" w:rsidRPr="00AC1A52">
        <w:rPr>
          <w:rFonts w:ascii="Calibri Light" w:hAnsi="Calibri Light" w:cs="Calibri Light"/>
          <w:bCs/>
        </w:rPr>
        <w:t xml:space="preserve">. </w:t>
      </w:r>
      <w:r w:rsidR="00B8345B" w:rsidRPr="00AC1A52">
        <w:rPr>
          <w:rFonts w:ascii="Calibri Light" w:hAnsi="Calibri Light" w:cs="Calibri Light"/>
          <w:bCs/>
        </w:rPr>
        <w:t>1</w:t>
      </w:r>
      <w:r w:rsidR="000F7A9D">
        <w:rPr>
          <w:rFonts w:ascii="Calibri Light" w:hAnsi="Calibri Light" w:cs="Calibri Light"/>
          <w:bCs/>
        </w:rPr>
        <w:t>1</w:t>
      </w:r>
      <w:r w:rsidR="00B8345B" w:rsidRPr="00AC1A52">
        <w:rPr>
          <w:rFonts w:ascii="Calibri Light" w:hAnsi="Calibri Light" w:cs="Calibri Light"/>
          <w:bCs/>
        </w:rPr>
        <w:t>. 2018</w:t>
      </w:r>
      <w:r w:rsidRPr="00AC1A52">
        <w:rPr>
          <w:rFonts w:ascii="Calibri Light" w:hAnsi="Calibri Light" w:cs="Calibri Light"/>
          <w:bCs/>
        </w:rPr>
        <w:t>. godine</w:t>
      </w:r>
    </w:p>
    <w:p w:rsidR="008A74E1" w:rsidRPr="00B8345B" w:rsidRDefault="008A74E1" w:rsidP="008A74E1">
      <w:pPr>
        <w:jc w:val="both"/>
        <w:rPr>
          <w:rFonts w:ascii="Calibri Light" w:hAnsi="Calibri Light" w:cs="Calibri Light"/>
        </w:rPr>
      </w:pPr>
    </w:p>
    <w:p w:rsidR="00AC1A52" w:rsidRDefault="00AC1A52" w:rsidP="003A1DC6">
      <w:pPr>
        <w:ind w:firstLine="708"/>
        <w:rPr>
          <w:rFonts w:ascii="Calibri Light" w:hAnsi="Calibri Light" w:cs="Calibri Light"/>
        </w:rPr>
      </w:pPr>
    </w:p>
    <w:p w:rsidR="003A1DC6" w:rsidRPr="00B8345B" w:rsidRDefault="003A1DC6" w:rsidP="003A1DC6">
      <w:pPr>
        <w:ind w:firstLine="708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>Na temelju</w:t>
      </w:r>
      <w:r w:rsidRPr="00B8345B">
        <w:rPr>
          <w:rStyle w:val="st1"/>
          <w:rFonts w:ascii="Calibri Light" w:hAnsi="Calibri Light" w:cs="Calibri Light"/>
          <w:color w:val="444444"/>
        </w:rPr>
        <w:t xml:space="preserve"> </w:t>
      </w:r>
      <w:r w:rsidRPr="00B8345B">
        <w:rPr>
          <w:rStyle w:val="st1"/>
          <w:rFonts w:ascii="Calibri Light" w:hAnsi="Calibri Light" w:cs="Calibri Light"/>
          <w:color w:val="000000"/>
        </w:rPr>
        <w:t xml:space="preserve">članka 8. </w:t>
      </w:r>
      <w:r w:rsidR="00B8345B">
        <w:rPr>
          <w:rStyle w:val="st1"/>
          <w:rFonts w:ascii="Calibri Light" w:hAnsi="Calibri Light" w:cs="Calibri Light"/>
          <w:color w:val="000000"/>
        </w:rPr>
        <w:t xml:space="preserve">st.4. </w:t>
      </w:r>
      <w:r w:rsidRPr="00B8345B">
        <w:rPr>
          <w:rStyle w:val="st1"/>
          <w:rFonts w:ascii="Calibri Light" w:hAnsi="Calibri Light" w:cs="Calibri Light"/>
          <w:color w:val="000000"/>
        </w:rPr>
        <w:t>Pravilnika o provedbi postupka jednostavne nabave</w:t>
      </w:r>
      <w:r w:rsidRPr="00B8345B">
        <w:rPr>
          <w:rStyle w:val="st1"/>
          <w:rFonts w:ascii="Calibri Light" w:hAnsi="Calibri Light" w:cs="Calibri Light"/>
          <w:color w:val="444444"/>
        </w:rPr>
        <w:t xml:space="preserve"> </w:t>
      </w:r>
      <w:r w:rsidRPr="00B8345B">
        <w:rPr>
          <w:rFonts w:ascii="Calibri Light" w:hAnsi="Calibri Light" w:cs="Calibri Light"/>
        </w:rPr>
        <w:t xml:space="preserve">Osnovne škole Ante Kovačića, ravnateljica </w:t>
      </w:r>
      <w:r w:rsidR="00B8345B">
        <w:rPr>
          <w:rFonts w:ascii="Calibri Light" w:hAnsi="Calibri Light" w:cs="Calibri Light"/>
        </w:rPr>
        <w:t xml:space="preserve"> Jasna Horvat, </w:t>
      </w:r>
      <w:r w:rsidRPr="00B8345B">
        <w:rPr>
          <w:rFonts w:ascii="Calibri Light" w:hAnsi="Calibri Light" w:cs="Calibri Light"/>
        </w:rPr>
        <w:t xml:space="preserve">donosi </w:t>
      </w:r>
    </w:p>
    <w:p w:rsidR="00E83255" w:rsidRPr="00B8345B" w:rsidRDefault="00E83255" w:rsidP="00E83255">
      <w:pPr>
        <w:widowControl/>
        <w:jc w:val="both"/>
        <w:rPr>
          <w:rFonts w:ascii="Calibri Light" w:hAnsi="Calibri Light" w:cs="Calibri Light"/>
          <w:bCs/>
          <w:iCs/>
          <w:lang w:val="hr-HR"/>
        </w:rPr>
      </w:pPr>
    </w:p>
    <w:p w:rsidR="00E83255" w:rsidRPr="00B8345B" w:rsidRDefault="00E83255" w:rsidP="008A74E1">
      <w:pPr>
        <w:widowControl/>
        <w:jc w:val="center"/>
        <w:rPr>
          <w:rFonts w:ascii="Calibri Light" w:hAnsi="Calibri Light" w:cs="Calibri Light"/>
          <w:b/>
          <w:bCs/>
          <w:iCs/>
          <w:lang w:val="hr-HR"/>
        </w:rPr>
      </w:pPr>
      <w:r w:rsidRPr="00B8345B">
        <w:rPr>
          <w:rFonts w:ascii="Calibri Light" w:hAnsi="Calibri Light" w:cs="Calibri Light"/>
          <w:b/>
          <w:bCs/>
          <w:iCs/>
          <w:lang w:val="hr-HR"/>
        </w:rPr>
        <w:t>O D L U K U</w:t>
      </w:r>
    </w:p>
    <w:p w:rsidR="00E83255" w:rsidRPr="00B8345B" w:rsidRDefault="003A1DC6" w:rsidP="003A1DC6">
      <w:pPr>
        <w:widowControl/>
        <w:spacing w:line="240" w:lineRule="exact"/>
        <w:jc w:val="center"/>
        <w:rPr>
          <w:rFonts w:ascii="Calibri Light" w:hAnsi="Calibri Light" w:cs="Calibri Light"/>
          <w:b/>
          <w:lang w:val="hr-HR"/>
        </w:rPr>
      </w:pPr>
      <w:r w:rsidRPr="00B8345B">
        <w:rPr>
          <w:rFonts w:ascii="Calibri Light" w:hAnsi="Calibri Light" w:cs="Calibri Light"/>
          <w:b/>
          <w:lang w:val="hr-HR"/>
        </w:rPr>
        <w:t xml:space="preserve">o odabiru </w:t>
      </w:r>
      <w:r w:rsidR="00AC1A52">
        <w:rPr>
          <w:rFonts w:ascii="Calibri Light" w:hAnsi="Calibri Light" w:cs="Calibri Light"/>
          <w:b/>
          <w:lang w:val="hr-HR"/>
        </w:rPr>
        <w:t xml:space="preserve">ekonomski  najpovoljnije </w:t>
      </w:r>
      <w:r w:rsidRPr="00B8345B">
        <w:rPr>
          <w:rFonts w:ascii="Calibri Light" w:hAnsi="Calibri Light" w:cs="Calibri Light"/>
          <w:b/>
          <w:lang w:val="hr-HR"/>
        </w:rPr>
        <w:t>ponude</w:t>
      </w: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b/>
          <w:lang w:val="hr-HR"/>
        </w:rPr>
      </w:pP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b/>
          <w:lang w:val="hr-HR"/>
        </w:rPr>
      </w:pP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b/>
          <w:lang w:val="hr-HR"/>
        </w:rPr>
      </w:pP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  <w:r w:rsidRPr="00B8345B">
        <w:rPr>
          <w:rFonts w:ascii="Calibri Light" w:hAnsi="Calibri Light" w:cs="Calibri Light"/>
          <w:b/>
          <w:lang w:val="hr-HR"/>
        </w:rPr>
        <w:t xml:space="preserve">Javni naručitelj: </w:t>
      </w:r>
      <w:r w:rsidRPr="00B8345B">
        <w:rPr>
          <w:rFonts w:ascii="Calibri Light" w:hAnsi="Calibri Light" w:cs="Calibri Light"/>
          <w:lang w:val="hr-HR"/>
        </w:rPr>
        <w:t xml:space="preserve">OŠ Ante Kovačića, Gorički trg 3, 10299 Marija Gorica, </w:t>
      </w: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  <w:r w:rsidRPr="00B8345B">
        <w:rPr>
          <w:rFonts w:ascii="Calibri Light" w:hAnsi="Calibri Light" w:cs="Calibri Light"/>
          <w:lang w:val="hr-HR"/>
        </w:rPr>
        <w:tab/>
      </w:r>
      <w:r w:rsidRPr="00B8345B">
        <w:rPr>
          <w:rFonts w:ascii="Calibri Light" w:hAnsi="Calibri Light" w:cs="Calibri Light"/>
          <w:lang w:val="hr-HR"/>
        </w:rPr>
        <w:tab/>
      </w:r>
      <w:r w:rsidRPr="00B8345B">
        <w:rPr>
          <w:rFonts w:ascii="Calibri Light" w:hAnsi="Calibri Light" w:cs="Calibri Light"/>
          <w:lang w:val="hr-HR"/>
        </w:rPr>
        <w:tab/>
        <w:t>OIB: 63030148683</w:t>
      </w: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</w:p>
    <w:p w:rsidR="003A1DC6" w:rsidRPr="00B8345B" w:rsidRDefault="003A1DC6" w:rsidP="003A1DC6">
      <w:pPr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  <w:b/>
          <w:lang w:val="hr-HR"/>
        </w:rPr>
        <w:t>Predmet nabave</w:t>
      </w:r>
      <w:r w:rsidRPr="00B8345B">
        <w:rPr>
          <w:rFonts w:ascii="Calibri Light" w:hAnsi="Calibri Light" w:cs="Calibri Light"/>
          <w:lang w:val="hr-HR"/>
        </w:rPr>
        <w:t xml:space="preserve">: </w:t>
      </w:r>
      <w:r w:rsidR="000F7A9D">
        <w:rPr>
          <w:rFonts w:ascii="Calibri Light" w:hAnsi="Calibri Light" w:cs="Calibri Light"/>
        </w:rPr>
        <w:t>Radovi na prenamjeni stambenog prostora</w:t>
      </w:r>
    </w:p>
    <w:p w:rsidR="003A1DC6" w:rsidRPr="00B8345B" w:rsidRDefault="003A1DC6" w:rsidP="003A1DC6">
      <w:pPr>
        <w:rPr>
          <w:rFonts w:ascii="Calibri Light" w:hAnsi="Calibri Light" w:cs="Calibri Light"/>
        </w:rPr>
      </w:pPr>
    </w:p>
    <w:p w:rsidR="00AC1A52" w:rsidRDefault="00AC1A52" w:rsidP="003A1DC6">
      <w:pPr>
        <w:pBdr>
          <w:bottom w:val="single" w:sz="12" w:space="1" w:color="auto"/>
        </w:pBdr>
        <w:rPr>
          <w:rFonts w:ascii="Calibri Light" w:hAnsi="Calibri Light" w:cs="Calibri Light"/>
        </w:rPr>
      </w:pPr>
    </w:p>
    <w:p w:rsidR="003A1DC6" w:rsidRDefault="003A1DC6" w:rsidP="003A1DC6">
      <w:pPr>
        <w:pBdr>
          <w:bottom w:val="single" w:sz="12" w:space="1" w:color="auto"/>
        </w:pBdr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>Naziv ponuditelja čija je ponuda odabrana za izdavanje narudžbenice (i/ili sklapanje ugovora) o nabavi:</w:t>
      </w:r>
    </w:p>
    <w:p w:rsidR="000F7A9D" w:rsidRPr="00B8345B" w:rsidRDefault="000F7A9D" w:rsidP="003A1DC6">
      <w:pPr>
        <w:pBdr>
          <w:bottom w:val="single" w:sz="12" w:space="1" w:color="auto"/>
        </w:pBdr>
        <w:rPr>
          <w:rFonts w:ascii="Calibri Light" w:hAnsi="Calibri Light" w:cs="Calibri Light"/>
        </w:rPr>
      </w:pPr>
      <w:r w:rsidRPr="00173CD7">
        <w:rPr>
          <w:rFonts w:ascii="Calibri Light" w:hAnsi="Calibri Light" w:cs="Calibri Light"/>
        </w:rPr>
        <w:t>SML PROJEKT d.o.o., Pavla Hatza 26, Zagreb, OIB:01811751309</w:t>
      </w: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</w:p>
    <w:p w:rsidR="00051360" w:rsidRPr="00B8345B" w:rsidRDefault="00051360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</w:p>
    <w:p w:rsidR="000F7A9D" w:rsidRDefault="00051360" w:rsidP="001D6749">
      <w:pPr>
        <w:jc w:val="both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>Cijena ponude</w:t>
      </w:r>
    </w:p>
    <w:p w:rsidR="000F7A9D" w:rsidRPr="000F7A9D" w:rsidRDefault="000F7A9D" w:rsidP="000F7A9D">
      <w:pPr>
        <w:widowControl/>
        <w:autoSpaceDE/>
        <w:autoSpaceDN/>
        <w:adjustRightInd/>
        <w:ind w:left="708" w:firstLine="708"/>
        <w:rPr>
          <w:rFonts w:ascii="Calibri Light" w:hAnsi="Calibri Light" w:cs="Calibri Light"/>
          <w:bCs/>
          <w:lang w:val="hr-HR"/>
        </w:rPr>
      </w:pPr>
      <w:r w:rsidRPr="000F7A9D">
        <w:rPr>
          <w:rFonts w:ascii="Calibri Light" w:hAnsi="Calibri Light" w:cs="Calibri Light"/>
          <w:bCs/>
          <w:lang w:val="hr-HR"/>
        </w:rPr>
        <w:t xml:space="preserve">CIJENA BEZ PDV-a:  229.925,80  kn </w:t>
      </w:r>
    </w:p>
    <w:p w:rsidR="000F7A9D" w:rsidRPr="000F7A9D" w:rsidRDefault="000F7A9D" w:rsidP="000F7A9D">
      <w:pPr>
        <w:widowControl/>
        <w:autoSpaceDE/>
        <w:autoSpaceDN/>
        <w:adjustRightInd/>
        <w:ind w:left="708" w:firstLine="708"/>
        <w:rPr>
          <w:rFonts w:ascii="Calibri Light" w:hAnsi="Calibri Light" w:cs="Calibri Light"/>
          <w:bCs/>
          <w:lang w:val="hr-HR"/>
        </w:rPr>
      </w:pPr>
      <w:r w:rsidRPr="000F7A9D">
        <w:rPr>
          <w:rFonts w:ascii="Calibri Light" w:hAnsi="Calibri Light" w:cs="Calibri Light"/>
          <w:bCs/>
          <w:lang w:val="hr-HR"/>
        </w:rPr>
        <w:t>PDV</w:t>
      </w:r>
      <w:r w:rsidRPr="000F7A9D">
        <w:rPr>
          <w:rFonts w:ascii="Calibri Light" w:hAnsi="Calibri Light" w:cs="Calibri Light"/>
          <w:bCs/>
          <w:lang w:val="hr-HR"/>
        </w:rPr>
        <w:tab/>
        <w:t>25%</w:t>
      </w:r>
      <w:r w:rsidRPr="000F7A9D">
        <w:rPr>
          <w:rFonts w:ascii="Calibri Light" w:hAnsi="Calibri Light" w:cs="Calibri Light"/>
          <w:bCs/>
          <w:lang w:val="hr-HR"/>
        </w:rPr>
        <w:tab/>
        <w:t xml:space="preserve">           57.481,45   kn</w:t>
      </w:r>
      <w:r w:rsidRPr="000F7A9D">
        <w:rPr>
          <w:rFonts w:ascii="Calibri Light" w:hAnsi="Calibri Light" w:cs="Calibri Light"/>
          <w:bCs/>
          <w:lang w:val="hr-HR"/>
        </w:rPr>
        <w:tab/>
      </w:r>
      <w:r w:rsidRPr="000F7A9D">
        <w:rPr>
          <w:rFonts w:ascii="Calibri Light" w:hAnsi="Calibri Light" w:cs="Calibri Light"/>
          <w:bCs/>
          <w:lang w:val="hr-HR"/>
        </w:rPr>
        <w:tab/>
      </w:r>
      <w:r w:rsidRPr="000F7A9D">
        <w:rPr>
          <w:rFonts w:ascii="Calibri Light" w:hAnsi="Calibri Light" w:cs="Calibri Light"/>
          <w:bCs/>
          <w:lang w:val="hr-HR"/>
        </w:rPr>
        <w:tab/>
      </w:r>
    </w:p>
    <w:p w:rsidR="000F7A9D" w:rsidRPr="000F7A9D" w:rsidRDefault="000F7A9D" w:rsidP="000F7A9D">
      <w:pPr>
        <w:widowControl/>
        <w:autoSpaceDE/>
        <w:autoSpaceDN/>
        <w:adjustRightInd/>
        <w:ind w:left="708" w:firstLine="708"/>
        <w:rPr>
          <w:rFonts w:ascii="Calibri Light" w:hAnsi="Calibri Light" w:cs="Calibri Light"/>
          <w:bCs/>
          <w:lang w:val="hr-HR"/>
        </w:rPr>
      </w:pPr>
      <w:r w:rsidRPr="000F7A9D">
        <w:rPr>
          <w:rFonts w:ascii="Calibri Light" w:hAnsi="Calibri Light" w:cs="Calibri Light"/>
          <w:b/>
          <w:bCs/>
          <w:lang w:val="hr-HR"/>
        </w:rPr>
        <w:t>UKUPNO S PDV-om: 287.407,25 kn</w:t>
      </w:r>
      <w:r w:rsidRPr="000F7A9D">
        <w:rPr>
          <w:rFonts w:ascii="Calibri Light" w:hAnsi="Calibri Light" w:cs="Calibri Light"/>
          <w:b/>
          <w:bCs/>
          <w:lang w:val="hr-HR"/>
        </w:rPr>
        <w:tab/>
      </w:r>
    </w:p>
    <w:p w:rsidR="000F7A9D" w:rsidRPr="000F7A9D" w:rsidRDefault="000F7A9D" w:rsidP="000F7A9D">
      <w:pPr>
        <w:widowControl/>
        <w:autoSpaceDE/>
        <w:autoSpaceDN/>
        <w:adjustRightInd/>
        <w:jc w:val="both"/>
        <w:rPr>
          <w:rFonts w:ascii="Calibri Light" w:hAnsi="Calibri Light" w:cs="Calibri Light"/>
          <w:b/>
          <w:bCs/>
          <w:lang w:val="hr-HR"/>
        </w:rPr>
      </w:pPr>
    </w:p>
    <w:p w:rsidR="003A1DC6" w:rsidRDefault="003A1DC6" w:rsidP="001D6749">
      <w:pPr>
        <w:jc w:val="both"/>
        <w:rPr>
          <w:rFonts w:ascii="Calibri Light" w:hAnsi="Calibri Light" w:cs="Calibri Light"/>
          <w:b/>
        </w:rPr>
      </w:pPr>
    </w:p>
    <w:p w:rsidR="000F7A9D" w:rsidRPr="00B8345B" w:rsidRDefault="000F7A9D" w:rsidP="001D6749">
      <w:pPr>
        <w:jc w:val="both"/>
        <w:rPr>
          <w:rFonts w:ascii="Calibri Light" w:hAnsi="Calibri Light" w:cs="Calibri Light"/>
          <w:b/>
        </w:rPr>
      </w:pPr>
    </w:p>
    <w:p w:rsidR="003A1DC6" w:rsidRPr="00B8345B" w:rsidRDefault="003A1DC6" w:rsidP="001D6749">
      <w:pPr>
        <w:jc w:val="both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  <w:b/>
        </w:rPr>
        <w:t xml:space="preserve">Razlog odabira, obilježja i prednost odabrane ponude: </w:t>
      </w:r>
      <w:r w:rsidRPr="00B8345B">
        <w:rPr>
          <w:rFonts w:ascii="Calibri Light" w:hAnsi="Calibri Light" w:cs="Calibri Light"/>
        </w:rPr>
        <w:t xml:space="preserve">ponuda je </w:t>
      </w:r>
      <w:r w:rsidR="00AC1A52">
        <w:rPr>
          <w:rFonts w:ascii="Calibri Light" w:hAnsi="Calibri Light" w:cs="Calibri Light"/>
        </w:rPr>
        <w:t>ekonomski najpovoljnija na temelju omjera cijene i kvalitete s obzirom na iskazane potrebe u pozivu na dostavu ponude što uključuje kvalitativne, okolišne i društvene značajke što je u skladu sa člankom 10. Pravilnika o jednostavnoj nabavi.</w:t>
      </w:r>
      <w:r w:rsidR="000F7A9D">
        <w:rPr>
          <w:rFonts w:ascii="Calibri Light" w:hAnsi="Calibri Light" w:cs="Calibri Light"/>
        </w:rPr>
        <w:t xml:space="preserve"> Ponuda je u okviru procijenjene vrijedosti nabave, sastoji se od jedne cjeline, vlastoručno je potpisana i dostavljena je sva potrebna dokumentacija.</w:t>
      </w:r>
      <w:bookmarkStart w:id="0" w:name="_GoBack"/>
      <w:bookmarkEnd w:id="0"/>
    </w:p>
    <w:p w:rsidR="003A1DC6" w:rsidRPr="00B8345B" w:rsidRDefault="003A1DC6" w:rsidP="001D6749">
      <w:pPr>
        <w:jc w:val="both"/>
        <w:rPr>
          <w:rFonts w:ascii="Calibri Light" w:hAnsi="Calibri Light" w:cs="Calibri Light"/>
        </w:rPr>
      </w:pPr>
    </w:p>
    <w:p w:rsidR="003A1DC6" w:rsidRPr="00B8345B" w:rsidRDefault="003A1DC6" w:rsidP="001D6749">
      <w:pPr>
        <w:jc w:val="both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>Odluka se sa preslikom Zapisnika o otvaranju, pregledu i ocjeni ponuda dostavlja ponuditeljima na dokaziv način.</w:t>
      </w:r>
    </w:p>
    <w:p w:rsidR="003A1DC6" w:rsidRPr="00B8345B" w:rsidRDefault="003A1DC6" w:rsidP="001D6749">
      <w:pPr>
        <w:jc w:val="both"/>
        <w:rPr>
          <w:rFonts w:ascii="Calibri Light" w:hAnsi="Calibri Light" w:cs="Calibri Light"/>
        </w:rPr>
      </w:pPr>
    </w:p>
    <w:p w:rsidR="003A1DC6" w:rsidRPr="00B8345B" w:rsidRDefault="003A1DC6" w:rsidP="001D6749">
      <w:pPr>
        <w:jc w:val="both"/>
        <w:rPr>
          <w:rFonts w:ascii="Calibri Light" w:hAnsi="Calibri Light" w:cs="Calibri Light"/>
          <w:b/>
        </w:rPr>
      </w:pPr>
    </w:p>
    <w:p w:rsidR="0035227E" w:rsidRDefault="00E83255" w:rsidP="00AC1A52">
      <w:pPr>
        <w:ind w:left="6372" w:firstLine="708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 xml:space="preserve">  </w:t>
      </w:r>
      <w:r w:rsidR="00AC1A52">
        <w:rPr>
          <w:rFonts w:ascii="Calibri Light" w:hAnsi="Calibri Light" w:cs="Calibri Light"/>
        </w:rPr>
        <w:t>Ravnateljica</w:t>
      </w:r>
    </w:p>
    <w:p w:rsidR="00AC1A52" w:rsidRPr="00B8345B" w:rsidRDefault="00AC1A52" w:rsidP="00AC1A52">
      <w:pPr>
        <w:ind w:left="6372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Pr="00B8345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Jasna Horvat,mag.prim.educ.</w:t>
      </w:r>
    </w:p>
    <w:p w:rsidR="00AC1A52" w:rsidRPr="00AC1A52" w:rsidRDefault="00AC1A52" w:rsidP="00AC1A52">
      <w:pPr>
        <w:ind w:left="6372" w:firstLine="708"/>
        <w:rPr>
          <w:rFonts w:ascii="Calibri Light" w:hAnsi="Calibri Light" w:cs="Calibri Light"/>
        </w:rPr>
      </w:pPr>
    </w:p>
    <w:sectPr w:rsidR="00AC1A52" w:rsidRPr="00AC1A52" w:rsidSect="006F03A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61" w:rsidRDefault="00D26061" w:rsidP="00F97EF4">
      <w:r>
        <w:separator/>
      </w:r>
    </w:p>
  </w:endnote>
  <w:endnote w:type="continuationSeparator" w:id="0">
    <w:p w:rsidR="00D26061" w:rsidRDefault="00D26061" w:rsidP="00F9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43121"/>
      <w:docPartObj>
        <w:docPartGallery w:val="Page Numbers (Bottom of Page)"/>
        <w:docPartUnique/>
      </w:docPartObj>
    </w:sdtPr>
    <w:sdtEndPr/>
    <w:sdtContent>
      <w:p w:rsidR="00483C35" w:rsidRDefault="00483C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9D" w:rsidRPr="000F7A9D">
          <w:rPr>
            <w:noProof/>
            <w:lang w:val="hr-HR"/>
          </w:rPr>
          <w:t>1</w:t>
        </w:r>
        <w:r>
          <w:fldChar w:fldCharType="end"/>
        </w:r>
      </w:p>
    </w:sdtContent>
  </w:sdt>
  <w:p w:rsidR="00483C35" w:rsidRDefault="00483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61" w:rsidRDefault="00D26061" w:rsidP="00F97EF4">
      <w:r>
        <w:separator/>
      </w:r>
    </w:p>
  </w:footnote>
  <w:footnote w:type="continuationSeparator" w:id="0">
    <w:p w:rsidR="00D26061" w:rsidRDefault="00D26061" w:rsidP="00F9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775F"/>
    <w:multiLevelType w:val="hybridMultilevel"/>
    <w:tmpl w:val="6C5C78EA"/>
    <w:lvl w:ilvl="0" w:tplc="2E16821E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D36892"/>
    <w:multiLevelType w:val="hybridMultilevel"/>
    <w:tmpl w:val="6A247736"/>
    <w:lvl w:ilvl="0" w:tplc="C31A5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0A52"/>
    <w:multiLevelType w:val="hybridMultilevel"/>
    <w:tmpl w:val="C694CDD6"/>
    <w:lvl w:ilvl="0" w:tplc="9490D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1553"/>
    <w:multiLevelType w:val="hybridMultilevel"/>
    <w:tmpl w:val="04DAA072"/>
    <w:lvl w:ilvl="0" w:tplc="4F66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409F2"/>
    <w:multiLevelType w:val="hybridMultilevel"/>
    <w:tmpl w:val="644423B2"/>
    <w:lvl w:ilvl="0" w:tplc="D4B0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62AE5"/>
    <w:multiLevelType w:val="hybridMultilevel"/>
    <w:tmpl w:val="04DAA072"/>
    <w:lvl w:ilvl="0" w:tplc="4F66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002"/>
    <w:multiLevelType w:val="hybridMultilevel"/>
    <w:tmpl w:val="56BCB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617D"/>
    <w:multiLevelType w:val="hybridMultilevel"/>
    <w:tmpl w:val="644423B2"/>
    <w:lvl w:ilvl="0" w:tplc="D4B0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F8F"/>
    <w:multiLevelType w:val="hybridMultilevel"/>
    <w:tmpl w:val="F9E2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0F83"/>
    <w:multiLevelType w:val="hybridMultilevel"/>
    <w:tmpl w:val="9A088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1CA7"/>
    <w:multiLevelType w:val="hybridMultilevel"/>
    <w:tmpl w:val="7794D238"/>
    <w:lvl w:ilvl="0" w:tplc="D28A8F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0990"/>
    <w:multiLevelType w:val="hybridMultilevel"/>
    <w:tmpl w:val="D0D64402"/>
    <w:lvl w:ilvl="0" w:tplc="1E24B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F73D1D"/>
    <w:multiLevelType w:val="hybridMultilevel"/>
    <w:tmpl w:val="0B424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55"/>
    <w:rsid w:val="00051360"/>
    <w:rsid w:val="000F7A9D"/>
    <w:rsid w:val="00102CBE"/>
    <w:rsid w:val="00116263"/>
    <w:rsid w:val="001542D7"/>
    <w:rsid w:val="0015585C"/>
    <w:rsid w:val="001967F6"/>
    <w:rsid w:val="001D6749"/>
    <w:rsid w:val="001E7F7A"/>
    <w:rsid w:val="00210000"/>
    <w:rsid w:val="00240DF6"/>
    <w:rsid w:val="00282362"/>
    <w:rsid w:val="002C374C"/>
    <w:rsid w:val="00345727"/>
    <w:rsid w:val="0035227E"/>
    <w:rsid w:val="003A1DC6"/>
    <w:rsid w:val="00483C35"/>
    <w:rsid w:val="004D3D5A"/>
    <w:rsid w:val="00513B25"/>
    <w:rsid w:val="005D7233"/>
    <w:rsid w:val="006D27CF"/>
    <w:rsid w:val="006F03A5"/>
    <w:rsid w:val="00734105"/>
    <w:rsid w:val="00805D13"/>
    <w:rsid w:val="0081655F"/>
    <w:rsid w:val="00832CE2"/>
    <w:rsid w:val="0085759E"/>
    <w:rsid w:val="008A74E1"/>
    <w:rsid w:val="009015EC"/>
    <w:rsid w:val="009449AA"/>
    <w:rsid w:val="009B1F1E"/>
    <w:rsid w:val="00AC1A52"/>
    <w:rsid w:val="00B50045"/>
    <w:rsid w:val="00B8345B"/>
    <w:rsid w:val="00C305C7"/>
    <w:rsid w:val="00C87BFC"/>
    <w:rsid w:val="00CF2C63"/>
    <w:rsid w:val="00D26061"/>
    <w:rsid w:val="00D94ADB"/>
    <w:rsid w:val="00D95537"/>
    <w:rsid w:val="00DA3311"/>
    <w:rsid w:val="00E11657"/>
    <w:rsid w:val="00E3328D"/>
    <w:rsid w:val="00E76747"/>
    <w:rsid w:val="00E83255"/>
    <w:rsid w:val="00EA3788"/>
    <w:rsid w:val="00EF1802"/>
    <w:rsid w:val="00F90B84"/>
    <w:rsid w:val="00F97EF4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983"/>
  <w15:docId w15:val="{536D4336-3488-46A5-9687-930152A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25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255"/>
    <w:pPr>
      <w:ind w:left="720"/>
      <w:contextualSpacing/>
    </w:pPr>
  </w:style>
  <w:style w:type="paragraph" w:styleId="BodyText">
    <w:name w:val="Body Text"/>
    <w:basedOn w:val="Normal"/>
    <w:link w:val="BodyTextChar"/>
    <w:rsid w:val="00E83255"/>
    <w:pPr>
      <w:widowControl/>
      <w:autoSpaceDE/>
      <w:autoSpaceDN/>
      <w:adjustRightInd/>
      <w:spacing w:after="120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832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97E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F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F97E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F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9E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yperlink">
    <w:name w:val="Hyperlink"/>
    <w:basedOn w:val="DefaultParagraphFont"/>
    <w:rsid w:val="00210000"/>
    <w:rPr>
      <w:color w:val="0000FF"/>
      <w:u w:val="single"/>
    </w:rPr>
  </w:style>
  <w:style w:type="character" w:customStyle="1" w:styleId="st1">
    <w:name w:val="st1"/>
    <w:basedOn w:val="DefaultParagraphFont"/>
    <w:rsid w:val="003A1DC6"/>
  </w:style>
  <w:style w:type="paragraph" w:styleId="NoSpacing">
    <w:name w:val="No Spacing"/>
    <w:uiPriority w:val="1"/>
    <w:qFormat/>
    <w:rsid w:val="00B8345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ante.kovac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akovacica-mgorica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Windows User</cp:lastModifiedBy>
  <cp:revision>2</cp:revision>
  <cp:lastPrinted>2018-10-29T07:37:00Z</cp:lastPrinted>
  <dcterms:created xsi:type="dcterms:W3CDTF">2018-11-21T07:24:00Z</dcterms:created>
  <dcterms:modified xsi:type="dcterms:W3CDTF">2018-11-21T07:24:00Z</dcterms:modified>
</cp:coreProperties>
</file>